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65" w:rsidRPr="00414712" w:rsidRDefault="00537F65" w:rsidP="00AC1568">
      <w:pPr>
        <w:pStyle w:val="Standard"/>
        <w:ind w:left="708"/>
        <w:jc w:val="center"/>
        <w:rPr>
          <w:rFonts w:cs="Times New Roman"/>
          <w:b/>
          <w:color w:val="C00000"/>
        </w:rPr>
      </w:pPr>
      <w:r w:rsidRPr="00414712">
        <w:rPr>
          <w:rFonts w:cs="Times New Roman"/>
          <w:b/>
          <w:color w:val="C00000"/>
        </w:rPr>
        <w:t xml:space="preserve">KONKURS </w:t>
      </w:r>
      <w:r w:rsidR="00437CF4" w:rsidRPr="00414712">
        <w:rPr>
          <w:rFonts w:cs="Times New Roman"/>
          <w:b/>
          <w:color w:val="C00000"/>
        </w:rPr>
        <w:t>Z JĘZYKA POLSKIEGO</w:t>
      </w:r>
    </w:p>
    <w:p w:rsidR="00537F65" w:rsidRPr="00414712" w:rsidRDefault="00222374" w:rsidP="00AC1568">
      <w:pPr>
        <w:pStyle w:val="Standard"/>
        <w:jc w:val="center"/>
        <w:rPr>
          <w:rFonts w:cs="Times New Roman"/>
          <w:b/>
          <w:color w:val="C00000"/>
        </w:rPr>
      </w:pPr>
      <w:r w:rsidRPr="00414712">
        <w:rPr>
          <w:rFonts w:cs="Times New Roman"/>
          <w:b/>
          <w:color w:val="C00000"/>
        </w:rPr>
        <w:t xml:space="preserve">          </w:t>
      </w:r>
      <w:r w:rsidR="00537F65" w:rsidRPr="00414712">
        <w:rPr>
          <w:rFonts w:cs="Times New Roman"/>
          <w:b/>
          <w:color w:val="C00000"/>
        </w:rPr>
        <w:t xml:space="preserve">DLA UCZNIÓW </w:t>
      </w:r>
      <w:r w:rsidR="00165298" w:rsidRPr="00414712">
        <w:rPr>
          <w:rFonts w:cs="Times New Roman"/>
          <w:b/>
          <w:color w:val="C00000"/>
        </w:rPr>
        <w:t xml:space="preserve">SZKOŁY PODSTAWOWEJ </w:t>
      </w:r>
      <w:r w:rsidR="00437CF4" w:rsidRPr="00414712">
        <w:rPr>
          <w:rFonts w:cs="Times New Roman"/>
          <w:b/>
          <w:color w:val="C00000"/>
        </w:rPr>
        <w:br/>
        <w:t xml:space="preserve">                 </w:t>
      </w:r>
      <w:r w:rsidR="00537F65" w:rsidRPr="00414712">
        <w:rPr>
          <w:rFonts w:cs="Times New Roman"/>
          <w:b/>
          <w:color w:val="C00000"/>
        </w:rPr>
        <w:t>z</w:t>
      </w:r>
      <w:r w:rsidR="00165298" w:rsidRPr="00414712">
        <w:rPr>
          <w:rFonts w:cs="Times New Roman"/>
          <w:b/>
          <w:color w:val="C00000"/>
        </w:rPr>
        <w:t> </w:t>
      </w:r>
      <w:r w:rsidR="00537F65" w:rsidRPr="00414712">
        <w:rPr>
          <w:rFonts w:cs="Times New Roman"/>
          <w:b/>
          <w:color w:val="C00000"/>
        </w:rPr>
        <w:t>WOJEWÓDZTWA PODKARPACKIEGO</w:t>
      </w:r>
    </w:p>
    <w:p w:rsidR="00537F65" w:rsidRPr="00414712" w:rsidRDefault="00222374" w:rsidP="00AC1568">
      <w:pPr>
        <w:pStyle w:val="Standard"/>
        <w:jc w:val="center"/>
        <w:rPr>
          <w:rFonts w:cs="Times New Roman"/>
          <w:b/>
          <w:color w:val="C00000"/>
        </w:rPr>
      </w:pPr>
      <w:r w:rsidRPr="00414712">
        <w:rPr>
          <w:rFonts w:cs="Times New Roman"/>
          <w:b/>
          <w:color w:val="C00000"/>
        </w:rPr>
        <w:t xml:space="preserve">           </w:t>
      </w:r>
      <w:r w:rsidR="00537F65" w:rsidRPr="00414712">
        <w:rPr>
          <w:rFonts w:cs="Times New Roman"/>
          <w:b/>
          <w:color w:val="C00000"/>
        </w:rPr>
        <w:t xml:space="preserve">W ROKU SZKOLNYM </w:t>
      </w:r>
      <w:r w:rsidR="00437CF4" w:rsidRPr="00414712">
        <w:rPr>
          <w:rFonts w:cs="Times New Roman"/>
          <w:b/>
          <w:color w:val="C00000"/>
        </w:rPr>
        <w:t>2015/2016</w:t>
      </w:r>
    </w:p>
    <w:p w:rsidR="00C52A04" w:rsidRDefault="00C52A04" w:rsidP="004053EF">
      <w:pPr>
        <w:pStyle w:val="Standard"/>
        <w:rPr>
          <w:rFonts w:cs="Times New Roman"/>
          <w:b/>
        </w:rPr>
      </w:pPr>
    </w:p>
    <w:p w:rsidR="00C52A04" w:rsidRDefault="00C52A04" w:rsidP="004053EF">
      <w:pPr>
        <w:rPr>
          <w:rFonts w:ascii="Times New Roman" w:hAnsi="Times New Roman"/>
          <w:sz w:val="24"/>
          <w:szCs w:val="24"/>
        </w:rPr>
      </w:pPr>
    </w:p>
    <w:p w:rsidR="00C52A04" w:rsidRDefault="00C52A04" w:rsidP="0049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Uczestnicy konkursu powinni </w:t>
      </w:r>
      <w:r w:rsidR="007F0630">
        <w:rPr>
          <w:rFonts w:ascii="Times New Roman" w:eastAsia="Arial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wykazać się </w:t>
      </w:r>
      <w:r w:rsidR="007F0630">
        <w:rPr>
          <w:rFonts w:ascii="Times New Roman" w:hAnsi="Times New Roman"/>
          <w:sz w:val="24"/>
          <w:szCs w:val="24"/>
        </w:rPr>
        <w:t>wiadomościami</w:t>
      </w:r>
      <w:r>
        <w:rPr>
          <w:rFonts w:ascii="Times New Roman" w:hAnsi="Times New Roman"/>
          <w:sz w:val="24"/>
          <w:szCs w:val="24"/>
        </w:rPr>
        <w:t xml:space="preserve"> i umiejętnościami obejmującymi i poszerzającymi treści podstawy programowej kształcenia ogólnego, w części dotyczącej przedmiotu </w:t>
      </w:r>
      <w:r w:rsidR="00437CF4">
        <w:rPr>
          <w:rFonts w:ascii="Times New Roman" w:hAnsi="Times New Roman"/>
          <w:sz w:val="24"/>
          <w:szCs w:val="24"/>
        </w:rPr>
        <w:t>język polski</w:t>
      </w:r>
      <w:r>
        <w:rPr>
          <w:rFonts w:ascii="Times New Roman" w:hAnsi="Times New Roman"/>
          <w:sz w:val="24"/>
          <w:szCs w:val="24"/>
        </w:rPr>
        <w:t xml:space="preserve"> na </w:t>
      </w:r>
      <w:r w:rsidRPr="00414712">
        <w:rPr>
          <w:rFonts w:ascii="Times New Roman" w:hAnsi="Times New Roman"/>
          <w:sz w:val="24"/>
          <w:szCs w:val="24"/>
        </w:rPr>
        <w:t>II</w:t>
      </w:r>
      <w:r w:rsidRPr="00165298"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etapie edukacyjnym, zgodnie z rozporządzeniem Ministra Edukacji Narodowej z dnia 27 sierpnia 2012 r. w sprawie podstawy programowej wychowania przedszkolnego oraz kształcenia ogólnego w poszczególnych typach szkół – załącznik </w:t>
      </w:r>
      <w:r w:rsidRPr="00414712">
        <w:rPr>
          <w:rFonts w:ascii="Times New Roman" w:hAnsi="Times New Roman"/>
          <w:sz w:val="24"/>
          <w:szCs w:val="24"/>
        </w:rPr>
        <w:t>Nr 2</w:t>
      </w:r>
      <w:r w:rsidRPr="00165298"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(Dz.U.2012.977 ze zm.). </w:t>
      </w:r>
    </w:p>
    <w:p w:rsidR="007F0630" w:rsidRPr="007F0630" w:rsidRDefault="007F0630" w:rsidP="007F063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p w:rsidR="00437CF4" w:rsidRDefault="00C52A04" w:rsidP="004053E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 szczegółowe konkursu </w:t>
      </w:r>
    </w:p>
    <w:p w:rsidR="00437CF4" w:rsidRPr="0016104C" w:rsidRDefault="00437CF4" w:rsidP="004053EF">
      <w:pPr>
        <w:pStyle w:val="Akapitzlist1"/>
        <w:spacing w:after="120"/>
        <w:ind w:left="0"/>
      </w:pPr>
      <w:r>
        <w:t xml:space="preserve">- </w:t>
      </w:r>
      <w:r w:rsidRPr="0016104C">
        <w:t xml:space="preserve">rozwijanie zainteresowań humanistycznych uczniów poprzez pogłębianie wiedzy </w:t>
      </w:r>
      <w:r>
        <w:br/>
      </w:r>
      <w:r w:rsidRPr="0016104C">
        <w:t>i umiejętności z zakresu języka polskiego</w:t>
      </w:r>
      <w:r w:rsidR="003822B2">
        <w:t xml:space="preserve"> w szkole podstawowej</w:t>
      </w:r>
      <w:r>
        <w:t>,</w:t>
      </w:r>
      <w:r w:rsidRPr="0016104C">
        <w:t xml:space="preserve"> </w:t>
      </w:r>
    </w:p>
    <w:p w:rsidR="003822B2" w:rsidRDefault="00437CF4" w:rsidP="004053EF">
      <w:pPr>
        <w:pStyle w:val="Akapitzlist1"/>
        <w:spacing w:after="120"/>
        <w:ind w:left="0"/>
      </w:pPr>
      <w:r>
        <w:t xml:space="preserve">- </w:t>
      </w:r>
      <w:r w:rsidRPr="0016104C">
        <w:t>z</w:t>
      </w:r>
      <w:r w:rsidRPr="00C35C32">
        <w:t xml:space="preserve">achęcanie do </w:t>
      </w:r>
      <w:r w:rsidRPr="0016104C">
        <w:t xml:space="preserve">aktywności czytelniczej, </w:t>
      </w:r>
    </w:p>
    <w:p w:rsidR="00437CF4" w:rsidRDefault="003822B2" w:rsidP="004053EF">
      <w:pPr>
        <w:pStyle w:val="Akapitzlist1"/>
        <w:spacing w:after="120"/>
        <w:ind w:left="0"/>
      </w:pPr>
      <w:r>
        <w:t xml:space="preserve">- </w:t>
      </w:r>
      <w:r w:rsidR="00437CF4" w:rsidRPr="0016104C">
        <w:rPr>
          <w:rStyle w:val="notranslate"/>
          <w:shd w:val="clear" w:color="auto" w:fill="FFFFFF"/>
        </w:rPr>
        <w:t xml:space="preserve">rozwijanie </w:t>
      </w:r>
      <w:r w:rsidR="00437CF4" w:rsidRPr="0016104C">
        <w:t>zdolności do tworzenia własnych wypowiedzi pisemnych i</w:t>
      </w:r>
      <w:r w:rsidR="00B26153">
        <w:t xml:space="preserve"> do</w:t>
      </w:r>
      <w:r w:rsidR="00437CF4" w:rsidRPr="0016104C">
        <w:t xml:space="preserve"> komunikowania sensów analizowanych tekstów</w:t>
      </w:r>
      <w:r w:rsidR="00437CF4">
        <w:t>,</w:t>
      </w:r>
      <w:r w:rsidR="00437CF4" w:rsidRPr="0016104C">
        <w:t xml:space="preserve"> </w:t>
      </w:r>
    </w:p>
    <w:p w:rsidR="00437CF4" w:rsidRPr="00437CF4" w:rsidRDefault="00437CF4" w:rsidP="004053EF">
      <w:pPr>
        <w:pStyle w:val="Akapitzlist1"/>
        <w:spacing w:after="120"/>
        <w:ind w:left="0"/>
      </w:pPr>
      <w:r>
        <w:t xml:space="preserve">-   </w:t>
      </w:r>
      <w:r w:rsidRPr="0016104C">
        <w:t xml:space="preserve">inspirowanie uczniów do twórczego i krytycznego myślenia,  </w:t>
      </w:r>
    </w:p>
    <w:p w:rsidR="00437CF4" w:rsidRPr="00222374" w:rsidRDefault="00437CF4" w:rsidP="00222374">
      <w:pPr>
        <w:pStyle w:val="Akapitzlist1"/>
        <w:spacing w:after="120"/>
        <w:ind w:left="0"/>
      </w:pPr>
      <w:r>
        <w:rPr>
          <w:rStyle w:val="notranslate"/>
          <w:shd w:val="clear" w:color="auto" w:fill="FFFFFF"/>
        </w:rPr>
        <w:t xml:space="preserve">-   działanie na rzecz </w:t>
      </w:r>
      <w:r w:rsidRPr="0016104C">
        <w:rPr>
          <w:rStyle w:val="notranslate"/>
          <w:shd w:val="clear" w:color="auto" w:fill="FFFFFF"/>
        </w:rPr>
        <w:t>edukacji kulturalnej</w:t>
      </w:r>
      <w:r>
        <w:rPr>
          <w:rStyle w:val="notranslate"/>
          <w:shd w:val="clear" w:color="auto" w:fill="FFFFFF"/>
        </w:rPr>
        <w:t>.</w:t>
      </w:r>
      <w:r w:rsidRPr="0016104C">
        <w:rPr>
          <w:rStyle w:val="notranslate"/>
          <w:shd w:val="clear" w:color="auto" w:fill="FFFFFF"/>
        </w:rPr>
        <w:t xml:space="preserve"> </w:t>
      </w:r>
    </w:p>
    <w:p w:rsidR="00C52A04" w:rsidRDefault="00C52A04" w:rsidP="004053E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Dopuszczone przyrządy i pomoce</w:t>
      </w:r>
    </w:p>
    <w:p w:rsidR="00437CF4" w:rsidRPr="00437CF4" w:rsidRDefault="00E7353E" w:rsidP="004053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</w:t>
      </w:r>
      <w:r w:rsidR="00437CF4">
        <w:rPr>
          <w:rFonts w:ascii="Times New Roman" w:hAnsi="Times New Roman"/>
          <w:sz w:val="24"/>
          <w:szCs w:val="24"/>
        </w:rPr>
        <w:t xml:space="preserve"> etap</w:t>
      </w:r>
      <w:r>
        <w:rPr>
          <w:rFonts w:ascii="Times New Roman" w:hAnsi="Times New Roman"/>
          <w:sz w:val="24"/>
          <w:szCs w:val="24"/>
        </w:rPr>
        <w:t>u</w:t>
      </w:r>
      <w:r w:rsidR="00437CF4">
        <w:rPr>
          <w:rFonts w:ascii="Times New Roman" w:hAnsi="Times New Roman"/>
          <w:sz w:val="24"/>
          <w:szCs w:val="24"/>
        </w:rPr>
        <w:t xml:space="preserve"> szkoln</w:t>
      </w:r>
      <w:r>
        <w:rPr>
          <w:rFonts w:ascii="Times New Roman" w:hAnsi="Times New Roman"/>
          <w:sz w:val="24"/>
          <w:szCs w:val="24"/>
        </w:rPr>
        <w:t>ego</w:t>
      </w:r>
      <w:r w:rsidR="00437CF4">
        <w:rPr>
          <w:rFonts w:ascii="Times New Roman" w:hAnsi="Times New Roman"/>
          <w:sz w:val="24"/>
          <w:szCs w:val="24"/>
        </w:rPr>
        <w:t xml:space="preserve"> dopuszczalne</w:t>
      </w:r>
      <w:r>
        <w:rPr>
          <w:rFonts w:ascii="Times New Roman" w:hAnsi="Times New Roman"/>
          <w:sz w:val="24"/>
          <w:szCs w:val="24"/>
        </w:rPr>
        <w:t xml:space="preserve"> jest</w:t>
      </w:r>
      <w:r w:rsidR="00437CF4">
        <w:rPr>
          <w:rFonts w:ascii="Times New Roman" w:hAnsi="Times New Roman"/>
          <w:sz w:val="24"/>
          <w:szCs w:val="24"/>
        </w:rPr>
        <w:t xml:space="preserve"> korzystanie ze słowników języka polskiego i wyrazów obcych</w:t>
      </w:r>
      <w:r>
        <w:rPr>
          <w:rFonts w:ascii="Times New Roman" w:hAnsi="Times New Roman"/>
          <w:sz w:val="24"/>
          <w:szCs w:val="24"/>
        </w:rPr>
        <w:t>.</w:t>
      </w:r>
    </w:p>
    <w:p w:rsidR="00C52A04" w:rsidRDefault="00BB1966" w:rsidP="004053E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arkusza, typy zadań</w:t>
      </w:r>
      <w:r w:rsidR="00165298">
        <w:rPr>
          <w:rFonts w:ascii="Times New Roman" w:hAnsi="Times New Roman"/>
          <w:sz w:val="24"/>
          <w:szCs w:val="24"/>
        </w:rPr>
        <w:t>, uwagi</w:t>
      </w:r>
    </w:p>
    <w:p w:rsidR="00AC1568" w:rsidRPr="003B02BA" w:rsidRDefault="004053EF" w:rsidP="00AC1568">
      <w:pPr>
        <w:pStyle w:val="Lista2"/>
        <w:ind w:left="0" w:firstLine="0"/>
      </w:pPr>
      <w:r w:rsidRPr="00AC1568">
        <w:t>Na wszystkich etapach konkursu</w:t>
      </w:r>
      <w:r w:rsidR="00AC1568">
        <w:t>:</w:t>
      </w:r>
      <w:r w:rsidR="00AC1568">
        <w:br/>
        <w:t xml:space="preserve">- </w:t>
      </w:r>
      <w:r w:rsidRPr="00AC1568">
        <w:t xml:space="preserve"> </w:t>
      </w:r>
      <w:r w:rsidR="003C06EE" w:rsidRPr="00AC1568">
        <w:t xml:space="preserve">uczniowie </w:t>
      </w:r>
      <w:r w:rsidRPr="00AC1568">
        <w:t>rozwiązują test, który składa się z różnych typów zadań otwartych (w tym z dłuższej wypowiedzi pisemnej) i zamkniętych</w:t>
      </w:r>
      <w:r w:rsidR="00AC1568">
        <w:t>,</w:t>
      </w:r>
      <w:r w:rsidRPr="00AC1568">
        <w:br/>
      </w:r>
      <w:r w:rsidR="00AC1568">
        <w:t>- c</w:t>
      </w:r>
      <w:r w:rsidR="00AC1568" w:rsidRPr="003B02BA">
        <w:t xml:space="preserve">zas przeznaczony na rozwiązanie zadań wynosi </w:t>
      </w:r>
      <w:r w:rsidR="00AC1568" w:rsidRPr="00AC1568">
        <w:t>9</w:t>
      </w:r>
      <w:r w:rsidR="00AC1568">
        <w:t xml:space="preserve">0 </w:t>
      </w:r>
      <w:r w:rsidR="00AC1568" w:rsidRPr="00AC1568">
        <w:t>minut</w:t>
      </w:r>
      <w:r w:rsidR="00AC1568">
        <w:t xml:space="preserve">, </w:t>
      </w:r>
    </w:p>
    <w:p w:rsidR="004053EF" w:rsidRPr="00222374" w:rsidRDefault="00AC1568" w:rsidP="00222374">
      <w:pPr>
        <w:pStyle w:val="Nagwek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maksymalna liczba punktów </w:t>
      </w:r>
      <w:r w:rsidR="003C06EE">
        <w:rPr>
          <w:rFonts w:ascii="Times New Roman" w:hAnsi="Times New Roman"/>
          <w:b w:val="0"/>
          <w:sz w:val="24"/>
          <w:szCs w:val="24"/>
        </w:rPr>
        <w:t xml:space="preserve">do uzyskania w teście </w:t>
      </w:r>
      <w:r>
        <w:rPr>
          <w:rFonts w:ascii="Times New Roman" w:hAnsi="Times New Roman"/>
          <w:b w:val="0"/>
          <w:sz w:val="24"/>
          <w:szCs w:val="24"/>
        </w:rPr>
        <w:t xml:space="preserve">– 50. </w:t>
      </w:r>
    </w:p>
    <w:p w:rsidR="00BB1966" w:rsidRDefault="00BB1966" w:rsidP="004053E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165298">
        <w:rPr>
          <w:rFonts w:ascii="Times New Roman" w:hAnsi="Times New Roman"/>
          <w:sz w:val="24"/>
          <w:szCs w:val="24"/>
        </w:rPr>
        <w:t xml:space="preserve"> </w:t>
      </w:r>
    </w:p>
    <w:p w:rsidR="00B26153" w:rsidRPr="00222374" w:rsidRDefault="00B26153" w:rsidP="00222374">
      <w:pPr>
        <w:pStyle w:val="Akapitzlist"/>
        <w:ind w:left="1080"/>
        <w:jc w:val="right"/>
        <w:rPr>
          <w:rFonts w:ascii="Times New Roman" w:hAnsi="Times New Roman"/>
          <w:i/>
          <w:sz w:val="20"/>
          <w:szCs w:val="20"/>
        </w:rPr>
      </w:pPr>
      <w:r w:rsidRPr="00AC1568">
        <w:rPr>
          <w:rFonts w:ascii="Times New Roman" w:hAnsi="Times New Roman"/>
          <w:i/>
          <w:sz w:val="20"/>
          <w:szCs w:val="20"/>
        </w:rPr>
        <w:t>Motyw przewodni</w:t>
      </w:r>
      <w:r w:rsidR="00F42832">
        <w:rPr>
          <w:rFonts w:ascii="Times New Roman" w:hAnsi="Times New Roman"/>
          <w:i/>
          <w:sz w:val="20"/>
          <w:szCs w:val="20"/>
        </w:rPr>
        <w:br/>
      </w:r>
      <w:r w:rsidRPr="00AC1568">
        <w:rPr>
          <w:rFonts w:ascii="Times New Roman" w:hAnsi="Times New Roman"/>
          <w:b/>
          <w:i/>
          <w:iCs/>
          <w:color w:val="444444"/>
          <w:shd w:val="clear" w:color="auto" w:fill="FFFFFF"/>
        </w:rPr>
        <w:t>Tam, gdzie przygoda</w:t>
      </w:r>
      <w:r w:rsidRPr="00AC1568">
        <w:rPr>
          <w:rFonts w:ascii="Times New Roman" w:hAnsi="Times New Roman"/>
          <w:b/>
          <w:i/>
          <w:iCs/>
          <w:color w:val="444444"/>
          <w:shd w:val="clear" w:color="auto" w:fill="FFFFFF"/>
        </w:rPr>
        <w:br/>
        <w:t>Chodź ze mną…</w:t>
      </w:r>
      <w:r w:rsidR="00F42832">
        <w:rPr>
          <w:rFonts w:ascii="Times New Roman" w:hAnsi="Times New Roman"/>
          <w:b/>
          <w:i/>
          <w:iCs/>
          <w:color w:val="444444"/>
          <w:shd w:val="clear" w:color="auto" w:fill="FFFFFF"/>
        </w:rPr>
        <w:br/>
      </w:r>
      <w:r w:rsidR="00F42832">
        <w:rPr>
          <w:rFonts w:ascii="Times New Roman" w:hAnsi="Times New Roman"/>
          <w:i/>
          <w:iCs/>
          <w:color w:val="444444"/>
          <w:shd w:val="clear" w:color="auto" w:fill="FFFFFF"/>
        </w:rPr>
        <w:t xml:space="preserve">A. </w:t>
      </w:r>
      <w:r w:rsidR="00F42832" w:rsidRPr="00F42832">
        <w:rPr>
          <w:rFonts w:ascii="Times New Roman" w:hAnsi="Times New Roman"/>
          <w:i/>
          <w:iCs/>
          <w:color w:val="444444"/>
          <w:shd w:val="clear" w:color="auto" w:fill="FFFFFF"/>
        </w:rPr>
        <w:t>Osiecka</w:t>
      </w:r>
    </w:p>
    <w:p w:rsidR="00BB1966" w:rsidRDefault="00BB1966" w:rsidP="00496E53">
      <w:pPr>
        <w:pStyle w:val="Akapitzlist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</w:t>
      </w:r>
      <w:r w:rsidR="00C070DE">
        <w:rPr>
          <w:rFonts w:ascii="Times New Roman" w:hAnsi="Times New Roman"/>
          <w:sz w:val="24"/>
          <w:szCs w:val="24"/>
        </w:rPr>
        <w:t xml:space="preserve"> szkolny</w:t>
      </w:r>
    </w:p>
    <w:p w:rsidR="00C070DE" w:rsidRPr="00BD454E" w:rsidRDefault="00BB1966" w:rsidP="00496E53">
      <w:pPr>
        <w:pStyle w:val="Akapitzlist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Wiadomości i umiejętności</w:t>
      </w:r>
      <w:r w:rsidR="00C070DE">
        <w:rPr>
          <w:rFonts w:ascii="Times New Roman" w:hAnsi="Times New Roman"/>
          <w:sz w:val="24"/>
          <w:szCs w:val="24"/>
        </w:rPr>
        <w:br/>
      </w:r>
      <w:r w:rsidR="00C070DE" w:rsidRPr="00C070DE">
        <w:rPr>
          <w:rFonts w:ascii="Times New Roman" w:eastAsia="ArialMT" w:hAnsi="Times New Roman"/>
          <w:sz w:val="24"/>
          <w:szCs w:val="24"/>
        </w:rPr>
        <w:t>Zadania konkursowe sprawdzają:</w:t>
      </w:r>
      <w:r w:rsidR="00C070DE">
        <w:rPr>
          <w:rFonts w:ascii="Times New Roman" w:eastAsia="ArialMT" w:hAnsi="Times New Roman"/>
          <w:sz w:val="24"/>
          <w:szCs w:val="24"/>
        </w:rPr>
        <w:br/>
      </w:r>
      <w:r w:rsidR="00C070DE" w:rsidRPr="00C070DE">
        <w:rPr>
          <w:rFonts w:ascii="Times New Roman" w:eastAsia="ArialMT" w:hAnsi="Times New Roman"/>
          <w:sz w:val="24"/>
          <w:szCs w:val="24"/>
        </w:rPr>
        <w:t xml:space="preserve">- wybrane zagadnienia z zakresu </w:t>
      </w:r>
      <w:r w:rsidR="00C070DE" w:rsidRPr="00C070DE">
        <w:rPr>
          <w:rFonts w:ascii="Times New Roman" w:hAnsi="Times New Roman"/>
          <w:color w:val="000000"/>
          <w:sz w:val="24"/>
          <w:szCs w:val="24"/>
        </w:rPr>
        <w:t>czytanych i słuchanych książek,</w:t>
      </w:r>
      <w:r w:rsidR="00C070DE" w:rsidRPr="00C070DE">
        <w:rPr>
          <w:rFonts w:ascii="Times New Roman" w:eastAsia="ArialMT" w:hAnsi="Times New Roman"/>
          <w:sz w:val="24"/>
          <w:szCs w:val="24"/>
        </w:rPr>
        <w:t xml:space="preserve"> </w:t>
      </w:r>
      <w:r w:rsidR="00C070DE" w:rsidRPr="00C070DE">
        <w:rPr>
          <w:rFonts w:ascii="Times New Roman" w:eastAsia="ArialMT" w:hAnsi="Times New Roman"/>
          <w:sz w:val="24"/>
          <w:szCs w:val="24"/>
        </w:rPr>
        <w:br/>
        <w:t xml:space="preserve">- wiadomości i umiejętności zawarte w wymaganiach określonych w podstawie programowej z języka polskiego na drugim etapie edukacyjnym, </w:t>
      </w:r>
      <w:r w:rsidR="00BD454E">
        <w:rPr>
          <w:rFonts w:ascii="Times New Roman" w:eastAsia="ArialMT" w:hAnsi="Times New Roman"/>
          <w:sz w:val="24"/>
          <w:szCs w:val="24"/>
        </w:rPr>
        <w:br/>
      </w:r>
      <w:r w:rsidR="00BD454E" w:rsidRPr="00BD454E">
        <w:rPr>
          <w:rFonts w:ascii="Times New Roman" w:hAnsi="Times New Roman"/>
          <w:color w:val="000000"/>
          <w:sz w:val="24"/>
          <w:szCs w:val="24"/>
        </w:rPr>
        <w:t>- czytanie ze zrozumieniem różnych tekstów kultury przytoczonych w teście, także niebędących fragmentami pozycji</w:t>
      </w:r>
      <w:r w:rsidR="00BD454E">
        <w:rPr>
          <w:rFonts w:ascii="Times New Roman" w:hAnsi="Times New Roman"/>
          <w:color w:val="000000"/>
          <w:sz w:val="24"/>
          <w:szCs w:val="24"/>
        </w:rPr>
        <w:t xml:space="preserve"> konkursowych,</w:t>
      </w:r>
      <w:r w:rsidR="00BD454E" w:rsidRPr="00BD45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454E">
        <w:rPr>
          <w:rFonts w:ascii="Times New Roman" w:hAnsi="Times New Roman"/>
          <w:color w:val="000000"/>
          <w:sz w:val="24"/>
          <w:szCs w:val="24"/>
        </w:rPr>
        <w:br/>
      </w:r>
      <w:r w:rsidR="00C070DE" w:rsidRPr="00BD454E">
        <w:rPr>
          <w:rFonts w:ascii="Times New Roman" w:eastAsia="ArialMT" w:hAnsi="Times New Roman"/>
          <w:sz w:val="24"/>
          <w:szCs w:val="24"/>
        </w:rPr>
        <w:t xml:space="preserve">- </w:t>
      </w:r>
      <w:r w:rsidR="00C070DE" w:rsidRPr="00BD454E">
        <w:rPr>
          <w:rFonts w:ascii="Times New Roman" w:hAnsi="Times New Roman"/>
          <w:color w:val="000000"/>
          <w:sz w:val="24"/>
          <w:szCs w:val="24"/>
        </w:rPr>
        <w:t>umiejętności krytycznego i twórczego myślenia</w:t>
      </w:r>
      <w:r w:rsidR="00BD454E">
        <w:rPr>
          <w:rFonts w:ascii="Times New Roman" w:hAnsi="Times New Roman"/>
          <w:color w:val="000000"/>
          <w:sz w:val="24"/>
          <w:szCs w:val="24"/>
        </w:rPr>
        <w:t>.</w:t>
      </w:r>
    </w:p>
    <w:p w:rsidR="00AC5F16" w:rsidRPr="00D0046D" w:rsidRDefault="00BB1966" w:rsidP="00496E53">
      <w:pPr>
        <w:pStyle w:val="Akapitzlist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Literatura</w:t>
      </w:r>
      <w:r w:rsidR="00C070DE">
        <w:rPr>
          <w:rFonts w:ascii="Times New Roman" w:hAnsi="Times New Roman"/>
          <w:sz w:val="24"/>
          <w:szCs w:val="24"/>
        </w:rPr>
        <w:t xml:space="preserve"> </w:t>
      </w:r>
      <w:r w:rsidR="00C070DE">
        <w:rPr>
          <w:rFonts w:ascii="Times New Roman" w:hAnsi="Times New Roman"/>
          <w:sz w:val="24"/>
          <w:szCs w:val="24"/>
        </w:rPr>
        <w:br/>
      </w:r>
      <w:r w:rsidR="00C070DE" w:rsidRPr="00C070DE">
        <w:rPr>
          <w:rFonts w:ascii="Times New Roman" w:hAnsi="Times New Roman"/>
          <w:color w:val="000000"/>
          <w:sz w:val="24"/>
          <w:szCs w:val="24"/>
        </w:rPr>
        <w:t xml:space="preserve">- Hanna </w:t>
      </w:r>
      <w:proofErr w:type="spellStart"/>
      <w:r w:rsidR="00C070DE" w:rsidRPr="00C070DE">
        <w:rPr>
          <w:rFonts w:ascii="Times New Roman" w:hAnsi="Times New Roman"/>
          <w:color w:val="000000"/>
          <w:sz w:val="24"/>
          <w:szCs w:val="24"/>
        </w:rPr>
        <w:t>Ożogowska</w:t>
      </w:r>
      <w:proofErr w:type="spellEnd"/>
      <w:r w:rsidR="00C070DE" w:rsidRPr="00C070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070DE" w:rsidRPr="00C070DE">
        <w:rPr>
          <w:rFonts w:ascii="Times New Roman" w:hAnsi="Times New Roman"/>
          <w:i/>
          <w:color w:val="000000"/>
          <w:sz w:val="24"/>
          <w:szCs w:val="24"/>
        </w:rPr>
        <w:t>Dziewczyna i chłopak, czyli heca na 14 fajerek,</w:t>
      </w:r>
      <w:r w:rsidR="00C070DE" w:rsidRPr="00C070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070DE" w:rsidRPr="00C070DE">
        <w:rPr>
          <w:rFonts w:ascii="Times New Roman" w:hAnsi="Times New Roman"/>
          <w:color w:val="000000"/>
          <w:sz w:val="24"/>
          <w:szCs w:val="24"/>
        </w:rPr>
        <w:t>audiobook</w:t>
      </w:r>
      <w:proofErr w:type="spellEnd"/>
      <w:r w:rsidR="00C070DE" w:rsidRPr="00C070DE">
        <w:rPr>
          <w:rFonts w:ascii="Times New Roman" w:hAnsi="Times New Roman"/>
          <w:color w:val="000000"/>
          <w:sz w:val="24"/>
          <w:szCs w:val="24"/>
        </w:rPr>
        <w:t>,</w:t>
      </w:r>
      <w:r w:rsidR="00C070DE" w:rsidRPr="00C070DE">
        <w:rPr>
          <w:rFonts w:ascii="Times New Roman" w:hAnsi="Times New Roman"/>
          <w:i/>
          <w:color w:val="000000"/>
          <w:sz w:val="24"/>
          <w:szCs w:val="24"/>
        </w:rPr>
        <w:t xml:space="preserve">  \</w:t>
      </w:r>
      <w:r w:rsidR="00C070DE" w:rsidRPr="00C070DE">
        <w:rPr>
          <w:rFonts w:ascii="Times New Roman" w:hAnsi="Times New Roman"/>
          <w:i/>
          <w:color w:val="000000"/>
          <w:sz w:val="24"/>
          <w:szCs w:val="24"/>
        </w:rPr>
        <w:br/>
      </w:r>
      <w:r w:rsidR="00C070DE" w:rsidRPr="00C070DE">
        <w:rPr>
          <w:rFonts w:ascii="Times New Roman" w:hAnsi="Times New Roman"/>
          <w:color w:val="000000"/>
          <w:sz w:val="24"/>
          <w:szCs w:val="24"/>
        </w:rPr>
        <w:t xml:space="preserve">- Edith </w:t>
      </w:r>
      <w:proofErr w:type="spellStart"/>
      <w:r w:rsidR="00C070DE" w:rsidRPr="00C070DE">
        <w:rPr>
          <w:rFonts w:ascii="Times New Roman" w:hAnsi="Times New Roman"/>
          <w:color w:val="000000"/>
          <w:sz w:val="24"/>
          <w:szCs w:val="24"/>
        </w:rPr>
        <w:t>Nesbit</w:t>
      </w:r>
      <w:proofErr w:type="spellEnd"/>
      <w:r w:rsidR="00C070DE" w:rsidRPr="00C070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070DE" w:rsidRPr="00C070DE">
        <w:rPr>
          <w:rFonts w:ascii="Times New Roman" w:hAnsi="Times New Roman"/>
          <w:i/>
          <w:color w:val="000000"/>
          <w:sz w:val="24"/>
          <w:szCs w:val="24"/>
        </w:rPr>
        <w:t>Pociągi jadą do taty (</w:t>
      </w:r>
      <w:r w:rsidR="00C070DE" w:rsidRPr="00C070DE">
        <w:rPr>
          <w:rFonts w:ascii="Times New Roman" w:hAnsi="Times New Roman"/>
          <w:color w:val="000000"/>
          <w:sz w:val="24"/>
          <w:szCs w:val="24"/>
        </w:rPr>
        <w:t xml:space="preserve">książka znana także </w:t>
      </w:r>
      <w:r w:rsidR="00BD454E">
        <w:rPr>
          <w:rFonts w:ascii="Times New Roman" w:hAnsi="Times New Roman"/>
          <w:color w:val="000000"/>
          <w:sz w:val="24"/>
          <w:szCs w:val="24"/>
        </w:rPr>
        <w:br/>
      </w:r>
      <w:r w:rsidR="00C070DE" w:rsidRPr="00C070DE">
        <w:rPr>
          <w:rFonts w:ascii="Times New Roman" w:hAnsi="Times New Roman"/>
          <w:color w:val="000000"/>
          <w:sz w:val="24"/>
          <w:szCs w:val="24"/>
        </w:rPr>
        <w:t>pod tytułem</w:t>
      </w:r>
      <w:r w:rsidR="00C070DE" w:rsidRPr="00C070D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C71C2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C070DE" w:rsidRPr="00C070DE">
        <w:rPr>
          <w:rFonts w:ascii="Times New Roman" w:hAnsi="Times New Roman"/>
          <w:i/>
          <w:color w:val="000000"/>
          <w:sz w:val="24"/>
          <w:szCs w:val="24"/>
        </w:rPr>
        <w:t>Przygoda przyjeżdża pociągiem</w:t>
      </w:r>
      <w:r w:rsidR="00C71C2F">
        <w:rPr>
          <w:rFonts w:ascii="Times New Roman" w:hAnsi="Times New Roman"/>
          <w:i/>
          <w:color w:val="000000"/>
          <w:sz w:val="24"/>
          <w:szCs w:val="24"/>
        </w:rPr>
        <w:t>)</w:t>
      </w:r>
      <w:r w:rsidR="00C070DE" w:rsidRPr="00C070D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C070DE" w:rsidRPr="00C070DE">
        <w:rPr>
          <w:rFonts w:ascii="Times New Roman" w:hAnsi="Times New Roman"/>
          <w:color w:val="000000"/>
          <w:sz w:val="24"/>
          <w:szCs w:val="24"/>
        </w:rPr>
        <w:t>Skrzat, 2009</w:t>
      </w:r>
    </w:p>
    <w:p w:rsidR="00D0046D" w:rsidRPr="00D0046D" w:rsidRDefault="00D0046D" w:rsidP="00496E53">
      <w:pPr>
        <w:pStyle w:val="Akapitzlist"/>
        <w:ind w:left="426"/>
        <w:rPr>
          <w:rFonts w:ascii="Times New Roman" w:hAnsi="Times New Roman"/>
          <w:sz w:val="24"/>
          <w:szCs w:val="24"/>
        </w:rPr>
      </w:pPr>
    </w:p>
    <w:p w:rsidR="00BB1966" w:rsidRDefault="00BB1966" w:rsidP="00496E53">
      <w:pPr>
        <w:pStyle w:val="Akapitzlist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Etap </w:t>
      </w:r>
      <w:r w:rsidR="00C070DE">
        <w:rPr>
          <w:rFonts w:ascii="Times New Roman" w:hAnsi="Times New Roman"/>
          <w:sz w:val="24"/>
          <w:szCs w:val="24"/>
        </w:rPr>
        <w:t>rejonowy</w:t>
      </w:r>
    </w:p>
    <w:p w:rsidR="00BD454E" w:rsidRPr="00BD454E" w:rsidRDefault="00BB1966" w:rsidP="00496E53">
      <w:pPr>
        <w:pStyle w:val="Akapitzlist"/>
        <w:numPr>
          <w:ilvl w:val="0"/>
          <w:numId w:val="16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Wiadomości i umiejętności</w:t>
      </w:r>
      <w:r w:rsidR="00C070DE">
        <w:rPr>
          <w:rFonts w:ascii="Times New Roman" w:hAnsi="Times New Roman"/>
          <w:sz w:val="24"/>
          <w:szCs w:val="24"/>
        </w:rPr>
        <w:br/>
      </w:r>
      <w:r w:rsidR="00C070DE" w:rsidRPr="00C070DE">
        <w:rPr>
          <w:rFonts w:ascii="Times New Roman" w:eastAsia="ArialMT" w:hAnsi="Times New Roman"/>
          <w:sz w:val="24"/>
          <w:szCs w:val="24"/>
        </w:rPr>
        <w:t>Zadania konkursowe sprawdzają:</w:t>
      </w:r>
    </w:p>
    <w:p w:rsidR="00DD7569" w:rsidRDefault="00BD454E" w:rsidP="00496E53">
      <w:pPr>
        <w:pStyle w:val="Akapitzlist"/>
        <w:ind w:left="426"/>
        <w:rPr>
          <w:rFonts w:ascii="Times New Roman" w:hAnsi="Times New Roman"/>
          <w:color w:val="000000"/>
          <w:sz w:val="24"/>
          <w:szCs w:val="24"/>
        </w:rPr>
      </w:pPr>
      <w:r w:rsidRPr="00C070DE">
        <w:rPr>
          <w:rFonts w:ascii="Times New Roman" w:eastAsia="ArialMT" w:hAnsi="Times New Roman"/>
          <w:sz w:val="24"/>
          <w:szCs w:val="24"/>
        </w:rPr>
        <w:t xml:space="preserve">- wybrane zagadnienia z zakresu </w:t>
      </w:r>
      <w:r w:rsidR="00840ABD">
        <w:rPr>
          <w:rFonts w:ascii="Times New Roman" w:hAnsi="Times New Roman"/>
          <w:color w:val="000000"/>
          <w:sz w:val="24"/>
          <w:szCs w:val="24"/>
        </w:rPr>
        <w:t xml:space="preserve">czytanych </w:t>
      </w:r>
      <w:r w:rsidRPr="00C070DE">
        <w:rPr>
          <w:rFonts w:ascii="Times New Roman" w:hAnsi="Times New Roman"/>
          <w:color w:val="000000"/>
          <w:sz w:val="24"/>
          <w:szCs w:val="24"/>
        </w:rPr>
        <w:t>książek</w:t>
      </w:r>
      <w:r w:rsidR="00840ABD">
        <w:rPr>
          <w:rFonts w:ascii="Times New Roman" w:hAnsi="Times New Roman"/>
          <w:color w:val="000000"/>
          <w:sz w:val="24"/>
          <w:szCs w:val="24"/>
        </w:rPr>
        <w:t xml:space="preserve"> i filmu,</w:t>
      </w:r>
      <w:r w:rsidRPr="00C070DE">
        <w:rPr>
          <w:rFonts w:ascii="Times New Roman" w:eastAsia="ArialMT" w:hAnsi="Times New Roman"/>
          <w:sz w:val="24"/>
          <w:szCs w:val="24"/>
        </w:rPr>
        <w:t xml:space="preserve"> </w:t>
      </w:r>
      <w:r w:rsidRPr="00C070DE">
        <w:rPr>
          <w:rFonts w:ascii="Times New Roman" w:eastAsia="ArialMT" w:hAnsi="Times New Roman"/>
          <w:sz w:val="24"/>
          <w:szCs w:val="24"/>
        </w:rPr>
        <w:br/>
        <w:t xml:space="preserve">- wiadomości i umiejętności zawarte w wymaganiach określonych w podstawie programowej z języka polskiego na drugim etapie edukacyjnym, </w:t>
      </w:r>
      <w:r>
        <w:rPr>
          <w:rFonts w:ascii="Times New Roman" w:eastAsia="ArialMT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>czytanie ze zrozumieniem różnych tekstów kultury przytoczonych w teście, także niebędących fragmentami pozycji konkursowych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070DE">
        <w:rPr>
          <w:rFonts w:ascii="Times New Roman" w:eastAsia="ArialMT" w:hAnsi="Times New Roman"/>
          <w:sz w:val="24"/>
          <w:szCs w:val="24"/>
        </w:rPr>
        <w:br/>
        <w:t xml:space="preserve">- </w:t>
      </w:r>
      <w:r w:rsidRPr="00C070DE">
        <w:rPr>
          <w:rFonts w:ascii="Times New Roman" w:hAnsi="Times New Roman"/>
          <w:color w:val="000000"/>
          <w:sz w:val="24"/>
          <w:szCs w:val="24"/>
        </w:rPr>
        <w:t>umiejętności krytycznego i twórczego myślenia,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C070DE">
        <w:rPr>
          <w:rFonts w:ascii="Times New Roman" w:hAnsi="Times New Roman"/>
          <w:color w:val="000000"/>
          <w:sz w:val="24"/>
          <w:szCs w:val="24"/>
        </w:rPr>
        <w:t xml:space="preserve">- znajomość wydarzeń i postaci stanowiących kontekst historyczny dla obowiązujących na danym etapie </w:t>
      </w:r>
      <w:r>
        <w:rPr>
          <w:rFonts w:ascii="Times New Roman" w:hAnsi="Times New Roman"/>
          <w:color w:val="000000"/>
          <w:sz w:val="24"/>
          <w:szCs w:val="24"/>
        </w:rPr>
        <w:t>tekstów</w:t>
      </w:r>
      <w:r w:rsidRPr="00C070DE">
        <w:rPr>
          <w:rFonts w:ascii="Times New Roman" w:hAnsi="Times New Roman"/>
          <w:color w:val="000000"/>
          <w:sz w:val="24"/>
          <w:szCs w:val="24"/>
        </w:rPr>
        <w:t xml:space="preserve"> konkursowych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>posługiwanie się terminami służącymi do opisu i rozumienia tekstów konkursowych (przysłowie, narrator, powieść i jej rodzaje, akcja, wątek, animizacja, personifikacja) i innych tekstów kultury, które mogą zostać użyte w teście (przekazów ikonicznych, malarstwa, użytkowych, popularno</w:t>
      </w:r>
      <w:r w:rsidRPr="00BD454E">
        <w:rPr>
          <w:rFonts w:ascii="Times New Roman" w:hAnsi="Times New Roman"/>
          <w:color w:val="000000"/>
          <w:sz w:val="24"/>
          <w:szCs w:val="24"/>
        </w:rPr>
        <w:softHyphen/>
        <w:t>naukowych, publicystycznych, źródeł i tekstów historycznych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 w:rsidRPr="00BD45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>formułowanie wniosków, opinii, ocenianie faktów i wydarzeń, ujmowanie treści w związkach przyczynowo-skutkowych, rozpoznawanie i formułowanie intencji wypowiedzi,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>formułowanie  uzasadnienia własnych postaw i poglądów, w tym redagowanie tekstu o charakterze argumentacyjnym,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>formułowanie wypowiedzi w formie pisemnej w zależności od adresata, roli, celu, inspirowanych rysunkiem, cytatem, wierszem,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>dokonywanie celowych operacji na tekście, np. streszczanie, przekształcanie mowy niezależnej na zależną i odwrotnie,</w:t>
      </w:r>
      <w:r>
        <w:rPr>
          <w:rFonts w:ascii="Times New Roman" w:hAnsi="Times New Roman"/>
          <w:color w:val="0F951F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 xml:space="preserve">redagowanie tekstów twórczych, także inspirowanych materiałem wskazanym w teście: </w:t>
      </w:r>
      <w:r w:rsidRPr="00BD454E">
        <w:rPr>
          <w:rFonts w:ascii="Times New Roman" w:hAnsi="Times New Roman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 xml:space="preserve">opisu (miejsca, </w:t>
      </w:r>
      <w:r w:rsidR="00840ABD">
        <w:rPr>
          <w:rFonts w:ascii="Times New Roman" w:hAnsi="Times New Roman"/>
          <w:color w:val="000000"/>
          <w:sz w:val="24"/>
          <w:szCs w:val="24"/>
        </w:rPr>
        <w:t>obrazu</w:t>
      </w:r>
      <w:r w:rsidRPr="00BD454E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BD454E">
        <w:rPr>
          <w:rFonts w:ascii="Times New Roman" w:hAnsi="Times New Roman"/>
          <w:color w:val="000000"/>
          <w:sz w:val="24"/>
          <w:szCs w:val="24"/>
        </w:rPr>
        <w:br/>
        <w:t>- wzbogaconego kompozycyjnie opowiadania, z</w:t>
      </w:r>
      <w:r w:rsidRPr="00BD454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BD454E">
        <w:rPr>
          <w:rFonts w:ascii="Times New Roman" w:hAnsi="Times New Roman"/>
          <w:sz w:val="24"/>
          <w:szCs w:val="24"/>
        </w:rPr>
        <w:t>uwzględnieniem opisu (także postaci)</w:t>
      </w:r>
      <w:r w:rsidR="00F5198E">
        <w:rPr>
          <w:rFonts w:ascii="Times New Roman" w:hAnsi="Times New Roman"/>
          <w:sz w:val="24"/>
          <w:szCs w:val="24"/>
        </w:rPr>
        <w:t>, dialogu</w:t>
      </w:r>
      <w:r w:rsidRPr="00BD454E">
        <w:rPr>
          <w:rFonts w:ascii="Times New Roman" w:hAnsi="Times New Roman"/>
          <w:sz w:val="24"/>
          <w:szCs w:val="24"/>
        </w:rPr>
        <w:t>,</w:t>
      </w:r>
      <w:r w:rsidRPr="00BD454E">
        <w:rPr>
          <w:rFonts w:ascii="Times New Roman" w:hAnsi="Times New Roman"/>
          <w:color w:val="000000"/>
          <w:sz w:val="24"/>
          <w:szCs w:val="24"/>
        </w:rPr>
        <w:t xml:space="preserve"> kreowaniem nastroju, </w:t>
      </w:r>
    </w:p>
    <w:p w:rsidR="00BD454E" w:rsidRPr="00D0046D" w:rsidRDefault="00BD454E" w:rsidP="00496E53">
      <w:pPr>
        <w:pStyle w:val="Akapitzlist"/>
        <w:ind w:left="426"/>
        <w:rPr>
          <w:rFonts w:ascii="Times New Roman" w:hAnsi="Times New Roman"/>
          <w:sz w:val="24"/>
          <w:szCs w:val="24"/>
        </w:rPr>
      </w:pPr>
      <w:r w:rsidRPr="00BD454E">
        <w:rPr>
          <w:rFonts w:ascii="Times New Roman" w:hAnsi="Times New Roman"/>
          <w:color w:val="000000"/>
          <w:sz w:val="24"/>
          <w:szCs w:val="24"/>
        </w:rPr>
        <w:t xml:space="preserve">- wywiadu, </w:t>
      </w:r>
      <w:r w:rsidRPr="00BD454E">
        <w:rPr>
          <w:rFonts w:ascii="Times New Roman" w:hAnsi="Times New Roman"/>
          <w:color w:val="000000"/>
          <w:sz w:val="24"/>
          <w:szCs w:val="24"/>
        </w:rPr>
        <w:br/>
        <w:t xml:space="preserve">- informacji prasowej, </w:t>
      </w:r>
      <w:r w:rsidRPr="00BD454E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bookmarkStart w:id="0" w:name="_GoBack"/>
      <w:bookmarkEnd w:id="0"/>
      <w:r w:rsidRPr="00BD454E">
        <w:rPr>
          <w:rFonts w:ascii="Times New Roman" w:hAnsi="Times New Roman"/>
          <w:color w:val="000000"/>
          <w:sz w:val="24"/>
          <w:szCs w:val="24"/>
        </w:rPr>
        <w:t>reklamy, instrukcji, kartki pocztowej</w:t>
      </w:r>
      <w:r w:rsidR="00D0046D">
        <w:rPr>
          <w:rFonts w:ascii="Times New Roman" w:hAnsi="Times New Roman"/>
          <w:color w:val="000000"/>
          <w:sz w:val="24"/>
          <w:szCs w:val="24"/>
        </w:rPr>
        <w:t>, różnych form notatek,</w:t>
      </w:r>
      <w:r w:rsidR="00D0046D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D0046D">
        <w:rPr>
          <w:rFonts w:ascii="Times New Roman" w:hAnsi="Times New Roman"/>
          <w:color w:val="000000"/>
          <w:sz w:val="24"/>
          <w:szCs w:val="24"/>
        </w:rPr>
        <w:t xml:space="preserve">stosowanie i wyjaśnianie znaczeń synonimów, antonimów, homonimów; </w:t>
      </w:r>
      <w:r w:rsidR="00D0046D">
        <w:rPr>
          <w:rFonts w:ascii="Times New Roman" w:hAnsi="Times New Roman"/>
          <w:color w:val="000000"/>
          <w:sz w:val="24"/>
          <w:szCs w:val="24"/>
        </w:rPr>
        <w:t xml:space="preserve">stosowanie </w:t>
      </w:r>
      <w:r w:rsidRPr="00D0046D">
        <w:rPr>
          <w:rFonts w:ascii="Times New Roman" w:hAnsi="Times New Roman"/>
          <w:color w:val="000000"/>
          <w:sz w:val="24"/>
          <w:szCs w:val="24"/>
        </w:rPr>
        <w:t>frazeologii związanej z tematyką konkursu,</w:t>
      </w:r>
      <w:r w:rsidR="00D0046D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D0046D">
        <w:rPr>
          <w:rFonts w:ascii="Times New Roman" w:hAnsi="Times New Roman"/>
          <w:color w:val="000000"/>
          <w:sz w:val="24"/>
          <w:szCs w:val="24"/>
        </w:rPr>
        <w:t>posługiwanie się kategoriami czasu i przestrzeni (porządkowanie wydarzeń w kolejności chronologicznej, sytuowanie ich w przestrzeni, umieszczanie dat w przedziałach czasowych),</w:t>
      </w:r>
      <w:r w:rsidR="00D0046D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D0046D">
        <w:rPr>
          <w:rFonts w:ascii="Times New Roman" w:hAnsi="Times New Roman"/>
          <w:color w:val="000000"/>
          <w:sz w:val="24"/>
          <w:szCs w:val="24"/>
        </w:rPr>
        <w:t xml:space="preserve">posługiwanie się źródłami informacji, porządkowanie i selekcjonowanie ich, </w:t>
      </w:r>
      <w:r w:rsidRPr="00D0046D">
        <w:rPr>
          <w:rFonts w:ascii="Times New Roman" w:hAnsi="Times New Roman"/>
          <w:color w:val="000000"/>
          <w:sz w:val="24"/>
          <w:szCs w:val="24"/>
        </w:rPr>
        <w:lastRenderedPageBreak/>
        <w:t>wyciąganie wniosków z ich porównywania, odczytywanie danych</w:t>
      </w:r>
      <w:r w:rsidRPr="00D0046D">
        <w:rPr>
          <w:rFonts w:ascii="Times New Roman" w:hAnsi="Times New Roman"/>
          <w:strike/>
          <w:color w:val="C00000"/>
          <w:sz w:val="24"/>
          <w:szCs w:val="24"/>
        </w:rPr>
        <w:t xml:space="preserve"> </w:t>
      </w:r>
      <w:r w:rsidRPr="00D0046D">
        <w:rPr>
          <w:rFonts w:ascii="Times New Roman" w:hAnsi="Times New Roman"/>
          <w:color w:val="000000"/>
          <w:sz w:val="24"/>
          <w:szCs w:val="24"/>
        </w:rPr>
        <w:t>z map, tabel wykresów, schematów</w:t>
      </w:r>
      <w:r w:rsidR="00D0046D">
        <w:rPr>
          <w:rFonts w:ascii="Times New Roman" w:hAnsi="Times New Roman"/>
          <w:strike/>
          <w:sz w:val="24"/>
          <w:szCs w:val="24"/>
        </w:rPr>
        <w:t xml:space="preserve">. </w:t>
      </w:r>
    </w:p>
    <w:p w:rsidR="00840ABD" w:rsidRPr="00840ABD" w:rsidRDefault="00BB1966" w:rsidP="00496E53">
      <w:pPr>
        <w:pStyle w:val="Akapitzlist"/>
        <w:numPr>
          <w:ilvl w:val="0"/>
          <w:numId w:val="4"/>
        </w:numPr>
        <w:ind w:left="426"/>
        <w:rPr>
          <w:rFonts w:ascii="Times New Roman" w:hAnsi="Times New Roman"/>
          <w:i/>
          <w:szCs w:val="24"/>
        </w:rPr>
      </w:pPr>
      <w:r w:rsidRPr="00840ABD">
        <w:rPr>
          <w:rFonts w:ascii="Times New Roman" w:hAnsi="Times New Roman"/>
          <w:sz w:val="24"/>
          <w:szCs w:val="24"/>
        </w:rPr>
        <w:t>Literatura</w:t>
      </w:r>
      <w:r w:rsidR="00D0046D" w:rsidRPr="00840ABD">
        <w:rPr>
          <w:rFonts w:ascii="Times New Roman" w:hAnsi="Times New Roman"/>
          <w:sz w:val="24"/>
          <w:szCs w:val="24"/>
        </w:rPr>
        <w:br/>
      </w:r>
      <w:r w:rsidR="00D0046D" w:rsidRPr="00840ABD">
        <w:rPr>
          <w:rFonts w:ascii="Times New Roman" w:hAnsi="Times New Roman"/>
          <w:color w:val="000000"/>
          <w:sz w:val="24"/>
          <w:szCs w:val="24"/>
        </w:rPr>
        <w:t xml:space="preserve">- Edmund </w:t>
      </w:r>
      <w:proofErr w:type="spellStart"/>
      <w:r w:rsidR="00D0046D" w:rsidRPr="00840ABD">
        <w:rPr>
          <w:rFonts w:ascii="Times New Roman" w:hAnsi="Times New Roman"/>
          <w:color w:val="000000"/>
          <w:sz w:val="24"/>
          <w:szCs w:val="24"/>
        </w:rPr>
        <w:t>Niziurski</w:t>
      </w:r>
      <w:proofErr w:type="spellEnd"/>
      <w:r w:rsidR="00D0046D" w:rsidRPr="00840AB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0046D" w:rsidRPr="00840ABD">
        <w:rPr>
          <w:rFonts w:ascii="Times New Roman" w:hAnsi="Times New Roman"/>
          <w:i/>
          <w:color w:val="000000"/>
          <w:sz w:val="24"/>
          <w:szCs w:val="24"/>
        </w:rPr>
        <w:t xml:space="preserve">Niewiarygodne przygody Marka Piegusa – </w:t>
      </w:r>
      <w:r w:rsidR="00D0046D" w:rsidRPr="00840ABD">
        <w:rPr>
          <w:rFonts w:ascii="Times New Roman" w:hAnsi="Times New Roman"/>
          <w:color w:val="000000"/>
          <w:sz w:val="24"/>
          <w:szCs w:val="24"/>
        </w:rPr>
        <w:t xml:space="preserve">serial telewizyjny, reż. </w:t>
      </w:r>
      <w:r w:rsidR="00840ABD" w:rsidRPr="00840ABD">
        <w:rPr>
          <w:rFonts w:ascii="Times New Roman" w:hAnsi="Times New Roman"/>
          <w:color w:val="000000"/>
          <w:sz w:val="24"/>
          <w:szCs w:val="24"/>
        </w:rPr>
        <w:t>Mieczysław Waśkowsk</w:t>
      </w:r>
      <w:r w:rsidR="008B6CC3">
        <w:rPr>
          <w:rFonts w:ascii="Times New Roman" w:hAnsi="Times New Roman"/>
          <w:color w:val="000000"/>
          <w:sz w:val="24"/>
          <w:szCs w:val="24"/>
        </w:rPr>
        <w:t>i</w:t>
      </w:r>
      <w:r w:rsidR="00840ABD" w:rsidRPr="00840AB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B6CC3">
        <w:rPr>
          <w:rFonts w:ascii="Times New Roman" w:hAnsi="Times New Roman"/>
          <w:color w:val="000000"/>
          <w:sz w:val="24"/>
          <w:szCs w:val="24"/>
        </w:rPr>
        <w:t>TVP S.A.</w:t>
      </w:r>
      <w:r w:rsidR="008B6CC3">
        <w:rPr>
          <w:rFonts w:ascii="Times New Roman" w:hAnsi="Times New Roman"/>
          <w:color w:val="000000"/>
          <w:sz w:val="24"/>
          <w:szCs w:val="24"/>
        </w:rPr>
        <w:br/>
      </w:r>
      <w:r w:rsidR="00D0046D" w:rsidRPr="00840AB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40ABD" w:rsidRPr="00840ABD">
        <w:rPr>
          <w:rFonts w:ascii="Times New Roman" w:hAnsi="Times New Roman"/>
          <w:color w:val="000000"/>
          <w:sz w:val="24"/>
          <w:szCs w:val="24"/>
        </w:rPr>
        <w:t xml:space="preserve">Joanna Chmielewska, </w:t>
      </w:r>
      <w:r w:rsidR="00840ABD" w:rsidRPr="00840ABD">
        <w:rPr>
          <w:rFonts w:ascii="Times New Roman" w:hAnsi="Times New Roman"/>
          <w:i/>
          <w:color w:val="000000"/>
          <w:sz w:val="24"/>
          <w:szCs w:val="24"/>
        </w:rPr>
        <w:t xml:space="preserve">Nawiedzony dom, </w:t>
      </w:r>
      <w:proofErr w:type="spellStart"/>
      <w:r w:rsidR="00840ABD" w:rsidRPr="00840ABD">
        <w:rPr>
          <w:rFonts w:ascii="Times New Roman" w:hAnsi="Times New Roman"/>
          <w:color w:val="000000"/>
          <w:sz w:val="24"/>
          <w:szCs w:val="24"/>
        </w:rPr>
        <w:t>Olesiejczuk</w:t>
      </w:r>
      <w:proofErr w:type="spellEnd"/>
      <w:r w:rsidR="00840ABD" w:rsidRPr="00840ABD">
        <w:rPr>
          <w:rFonts w:ascii="Times New Roman" w:hAnsi="Times New Roman"/>
          <w:color w:val="000000"/>
          <w:sz w:val="24"/>
          <w:szCs w:val="24"/>
        </w:rPr>
        <w:t>, 2015</w:t>
      </w:r>
    </w:p>
    <w:p w:rsidR="00D0046D" w:rsidRPr="00840ABD" w:rsidRDefault="00D0046D" w:rsidP="00496E53">
      <w:pPr>
        <w:ind w:left="426"/>
        <w:rPr>
          <w:rFonts w:ascii="Times New Roman" w:hAnsi="Times New Roman"/>
          <w:i/>
          <w:szCs w:val="24"/>
        </w:rPr>
      </w:pPr>
      <w:r w:rsidRPr="00840ABD">
        <w:rPr>
          <w:rFonts w:ascii="Times New Roman" w:hAnsi="Times New Roman"/>
          <w:i/>
          <w:szCs w:val="24"/>
        </w:rPr>
        <w:t>Uczestników obowiązuje również znajomość tekstów wymaganych w etapie I.</w:t>
      </w:r>
    </w:p>
    <w:p w:rsidR="004F1852" w:rsidRDefault="004F1852" w:rsidP="00496E53">
      <w:pPr>
        <w:pStyle w:val="Akapitzlist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 wojewódzki</w:t>
      </w:r>
    </w:p>
    <w:p w:rsidR="004F1852" w:rsidRDefault="004F1852" w:rsidP="00496E53">
      <w:pPr>
        <w:pStyle w:val="Akapitzlist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Wiadomości i umiejętności</w:t>
      </w:r>
    </w:p>
    <w:p w:rsidR="00840ABD" w:rsidRPr="00BD454E" w:rsidRDefault="00840ABD" w:rsidP="00496E53">
      <w:pPr>
        <w:pStyle w:val="Akapitzlist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 w:rsidRPr="00C070DE">
        <w:rPr>
          <w:rFonts w:ascii="Times New Roman" w:eastAsia="ArialMT" w:hAnsi="Times New Roman"/>
          <w:sz w:val="24"/>
          <w:szCs w:val="24"/>
        </w:rPr>
        <w:t>Zadania konkursowe sprawdzają:</w:t>
      </w:r>
    </w:p>
    <w:p w:rsidR="00840ABD" w:rsidRPr="00840ABD" w:rsidRDefault="00840ABD" w:rsidP="00496E53">
      <w:pPr>
        <w:pStyle w:val="Akapitzlist"/>
        <w:ind w:left="426"/>
        <w:rPr>
          <w:rFonts w:ascii="Times New Roman" w:hAnsi="Times New Roman"/>
          <w:sz w:val="24"/>
          <w:szCs w:val="24"/>
        </w:rPr>
      </w:pPr>
      <w:r w:rsidRPr="00C070DE">
        <w:rPr>
          <w:rFonts w:ascii="Times New Roman" w:eastAsia="ArialMT" w:hAnsi="Times New Roman"/>
          <w:sz w:val="24"/>
          <w:szCs w:val="24"/>
        </w:rPr>
        <w:t xml:space="preserve">- wybrane zagadnienia z zakresu </w:t>
      </w:r>
      <w:r w:rsidRPr="00C070DE">
        <w:rPr>
          <w:rFonts w:ascii="Times New Roman" w:hAnsi="Times New Roman"/>
          <w:color w:val="000000"/>
          <w:sz w:val="24"/>
          <w:szCs w:val="24"/>
        </w:rPr>
        <w:t xml:space="preserve">czytanych </w:t>
      </w:r>
      <w:r>
        <w:rPr>
          <w:rFonts w:ascii="Times New Roman" w:hAnsi="Times New Roman"/>
          <w:color w:val="000000"/>
          <w:sz w:val="24"/>
          <w:szCs w:val="24"/>
        </w:rPr>
        <w:t xml:space="preserve">lub </w:t>
      </w:r>
      <w:r w:rsidRPr="00C070DE">
        <w:rPr>
          <w:rFonts w:ascii="Times New Roman" w:hAnsi="Times New Roman"/>
          <w:color w:val="000000"/>
          <w:sz w:val="24"/>
          <w:szCs w:val="24"/>
        </w:rPr>
        <w:t>słuchanych książek</w:t>
      </w:r>
      <w:r>
        <w:rPr>
          <w:rFonts w:ascii="Times New Roman" w:hAnsi="Times New Roman"/>
          <w:color w:val="000000"/>
          <w:sz w:val="24"/>
          <w:szCs w:val="24"/>
        </w:rPr>
        <w:t xml:space="preserve"> i filmu</w:t>
      </w:r>
      <w:r w:rsidRPr="00C070DE">
        <w:rPr>
          <w:rFonts w:ascii="Times New Roman" w:hAnsi="Times New Roman"/>
          <w:color w:val="000000"/>
          <w:sz w:val="24"/>
          <w:szCs w:val="24"/>
        </w:rPr>
        <w:t>,</w:t>
      </w:r>
      <w:r w:rsidRPr="00C070DE">
        <w:rPr>
          <w:rFonts w:ascii="Times New Roman" w:eastAsia="ArialMT" w:hAnsi="Times New Roman"/>
          <w:sz w:val="24"/>
          <w:szCs w:val="24"/>
        </w:rPr>
        <w:t xml:space="preserve"> </w:t>
      </w:r>
      <w:r w:rsidRPr="00C070DE">
        <w:rPr>
          <w:rFonts w:ascii="Times New Roman" w:eastAsia="ArialMT" w:hAnsi="Times New Roman"/>
          <w:sz w:val="24"/>
          <w:szCs w:val="24"/>
        </w:rPr>
        <w:br/>
        <w:t xml:space="preserve">- wiadomości i umiejętności zawarte w wymaganiach określonych w podstawie programowej z języka polskiego na drugim etapie edukacyjnym, </w:t>
      </w:r>
      <w:r>
        <w:rPr>
          <w:rFonts w:ascii="Times New Roman" w:eastAsia="ArialMT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>czytanie ze zrozumieniem różnych tekstów kultury przytoczonych w teście, także niebędących fragmentami pozycji konkursowych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070DE">
        <w:rPr>
          <w:rFonts w:ascii="Times New Roman" w:eastAsia="ArialMT" w:hAnsi="Times New Roman"/>
          <w:sz w:val="24"/>
          <w:szCs w:val="24"/>
        </w:rPr>
        <w:br/>
        <w:t xml:space="preserve">- </w:t>
      </w:r>
      <w:r w:rsidRPr="00C070DE">
        <w:rPr>
          <w:rFonts w:ascii="Times New Roman" w:hAnsi="Times New Roman"/>
          <w:color w:val="000000"/>
          <w:sz w:val="24"/>
          <w:szCs w:val="24"/>
        </w:rPr>
        <w:t>umiejętności krytycznego i twórczego myślenia,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C070DE">
        <w:rPr>
          <w:rFonts w:ascii="Times New Roman" w:hAnsi="Times New Roman"/>
          <w:color w:val="000000"/>
          <w:sz w:val="24"/>
          <w:szCs w:val="24"/>
        </w:rPr>
        <w:t xml:space="preserve">- znajomość pojęć, wydarzeń i postaci stanowiących kontekst historyczny dla obowiązujących na danym etapie </w:t>
      </w:r>
      <w:r>
        <w:rPr>
          <w:rFonts w:ascii="Times New Roman" w:hAnsi="Times New Roman"/>
          <w:color w:val="000000"/>
          <w:sz w:val="24"/>
          <w:szCs w:val="24"/>
        </w:rPr>
        <w:t>tekstów</w:t>
      </w:r>
      <w:r w:rsidRPr="00C070DE">
        <w:rPr>
          <w:rFonts w:ascii="Times New Roman" w:hAnsi="Times New Roman"/>
          <w:color w:val="000000"/>
          <w:sz w:val="24"/>
          <w:szCs w:val="24"/>
        </w:rPr>
        <w:t xml:space="preserve"> konkursowych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>posługiwanie się terminami służącymi do opisu i rozumienia tekstów konkursowych (przysłowie, narrator, narracja i jej rodzaje, powieść i jej rodzaje, fabuła, akcja, wątek, symbol, animizacja, personifikacja) i innych tekstów kultury, które mogą zostać użyte w teście (przekazów ikonicznych, malarstwa, użytkowych, popularno</w:t>
      </w:r>
      <w:r w:rsidRPr="00BD454E">
        <w:rPr>
          <w:rFonts w:ascii="Times New Roman" w:hAnsi="Times New Roman"/>
          <w:color w:val="000000"/>
          <w:sz w:val="24"/>
          <w:szCs w:val="24"/>
        </w:rPr>
        <w:softHyphen/>
        <w:t>naukowych, publicystycznych, źródeł i tekstów historycznych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 w:rsidRPr="00BD45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>formułowanie wniosków, opinii, ocenianie faktów i wydarzeń, ujmowanie treści w związkach przyczynowo-skutkowych, rozpoznawanie i formułowanie intencji wypowiedzi,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>formułowanie  uzasadnienia własnych postaw i poglądów, w tym redagowanie tekstu o charakterze argumentacyjnym,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>formułowanie wypowiedzi w formie pisemnej w zależności od adresata, roli, celu, inspirowanych rysunkiem, cytatem, wierszem,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>dokonywanie celowych operacji na tekście, np. streszczanie, przekształcanie stylistyczne, przekształcanie mowy niezależnej na zależną i odwrotnie,</w:t>
      </w:r>
      <w:r>
        <w:rPr>
          <w:rFonts w:ascii="Times New Roman" w:hAnsi="Times New Roman"/>
          <w:color w:val="0F951F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 xml:space="preserve">redagowanie tekstów twórczych, także inspirowanych materiałem wskazanym w teście: </w:t>
      </w:r>
      <w:r w:rsidRPr="00BD454E">
        <w:rPr>
          <w:rFonts w:ascii="Times New Roman" w:hAnsi="Times New Roman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 xml:space="preserve">opisu (miejsca, obrazu, sytuacji, przeżyć), </w:t>
      </w:r>
      <w:r w:rsidRPr="00BD454E">
        <w:rPr>
          <w:rFonts w:ascii="Times New Roman" w:hAnsi="Times New Roman"/>
          <w:color w:val="000000"/>
          <w:sz w:val="24"/>
          <w:szCs w:val="24"/>
        </w:rPr>
        <w:br/>
        <w:t>- wzbogaconego kompozycyjnie opowiadania, z</w:t>
      </w:r>
      <w:r w:rsidRPr="00BD454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BD454E">
        <w:rPr>
          <w:rFonts w:ascii="Times New Roman" w:hAnsi="Times New Roman"/>
          <w:sz w:val="24"/>
          <w:szCs w:val="24"/>
        </w:rPr>
        <w:t>uwzględnieniem opisu (także postaci), dialogu, z dynamizowaniem akcji (np. przy użyciu odpowiedniego słownictwa, krótkich zdań, równoważników zdań, nagromadzenia czasowników, przysłówków, z zastosowaniem czasu teraźniejszego w narracji),</w:t>
      </w:r>
      <w:r w:rsidRPr="00BD454E">
        <w:rPr>
          <w:rFonts w:ascii="Times New Roman" w:hAnsi="Times New Roman"/>
          <w:color w:val="000000"/>
          <w:sz w:val="24"/>
          <w:szCs w:val="24"/>
        </w:rPr>
        <w:t xml:space="preserve"> kreowaniem nastroju, budowaniem napięcia, retrospekcją,</w:t>
      </w:r>
      <w:r w:rsidRPr="00BD454E">
        <w:rPr>
          <w:rFonts w:ascii="Times New Roman" w:hAnsi="Times New Roman"/>
          <w:color w:val="000000"/>
          <w:sz w:val="24"/>
          <w:szCs w:val="24"/>
        </w:rPr>
        <w:br/>
        <w:t xml:space="preserve">- wywiadu, </w:t>
      </w:r>
      <w:r w:rsidRPr="00BD454E">
        <w:rPr>
          <w:rFonts w:ascii="Times New Roman" w:hAnsi="Times New Roman"/>
          <w:color w:val="000000"/>
          <w:sz w:val="24"/>
          <w:szCs w:val="24"/>
        </w:rPr>
        <w:br/>
        <w:t xml:space="preserve">- informacji prasowej, </w:t>
      </w:r>
      <w:r w:rsidRPr="00BD454E">
        <w:rPr>
          <w:rFonts w:ascii="Times New Roman" w:hAnsi="Times New Roman"/>
          <w:color w:val="000000"/>
          <w:sz w:val="24"/>
          <w:szCs w:val="24"/>
        </w:rPr>
        <w:br/>
        <w:t>- reklamy, zawiadomienia, instrukcji, kartki pocztowej</w:t>
      </w:r>
      <w:r>
        <w:rPr>
          <w:rFonts w:ascii="Times New Roman" w:hAnsi="Times New Roman"/>
          <w:color w:val="000000"/>
          <w:sz w:val="24"/>
          <w:szCs w:val="24"/>
        </w:rPr>
        <w:t>, różnych form notatek,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D0046D">
        <w:rPr>
          <w:rFonts w:ascii="Times New Roman" w:hAnsi="Times New Roman"/>
          <w:color w:val="000000"/>
          <w:sz w:val="24"/>
          <w:szCs w:val="24"/>
        </w:rPr>
        <w:t xml:space="preserve">stosowanie i wyjaśnianie znaczeń synonimów, antonimów, homonimów, polisemii;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stosowanie </w:t>
      </w:r>
      <w:r w:rsidRPr="00D0046D">
        <w:rPr>
          <w:rFonts w:ascii="Times New Roman" w:hAnsi="Times New Roman"/>
          <w:color w:val="000000"/>
          <w:sz w:val="24"/>
          <w:szCs w:val="24"/>
        </w:rPr>
        <w:t>frazeologii związanej z tematyką konkursu,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D0046D">
        <w:rPr>
          <w:rFonts w:ascii="Times New Roman" w:hAnsi="Times New Roman"/>
          <w:color w:val="000000"/>
          <w:sz w:val="24"/>
          <w:szCs w:val="24"/>
        </w:rPr>
        <w:t>posługiwanie się kategoriami czasu i przestrzeni (porządkowanie wydarzeń w kolejności chronologicznej, sytuowanie ich w przestrzeni, umieszczanie dat w przedziałach czasowych),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D0046D">
        <w:rPr>
          <w:rFonts w:ascii="Times New Roman" w:hAnsi="Times New Roman"/>
          <w:color w:val="000000"/>
          <w:sz w:val="24"/>
          <w:szCs w:val="24"/>
        </w:rPr>
        <w:t>posługiwanie się źródłami informacji, porządkowanie i selekcjonowanie ich, wyciąganie wniosków z ich porównywania, odczytywanie danych</w:t>
      </w:r>
      <w:r w:rsidRPr="00D0046D">
        <w:rPr>
          <w:rFonts w:ascii="Times New Roman" w:hAnsi="Times New Roman"/>
          <w:strike/>
          <w:color w:val="C00000"/>
          <w:sz w:val="24"/>
          <w:szCs w:val="24"/>
        </w:rPr>
        <w:t xml:space="preserve"> </w:t>
      </w:r>
      <w:r w:rsidRPr="00D0046D">
        <w:rPr>
          <w:rFonts w:ascii="Times New Roman" w:hAnsi="Times New Roman"/>
          <w:color w:val="000000"/>
          <w:sz w:val="24"/>
          <w:szCs w:val="24"/>
        </w:rPr>
        <w:t>z map, tabel wykresów, schematów</w:t>
      </w:r>
      <w:r>
        <w:rPr>
          <w:rFonts w:ascii="Times New Roman" w:hAnsi="Times New Roman"/>
          <w:strike/>
          <w:sz w:val="24"/>
          <w:szCs w:val="24"/>
        </w:rPr>
        <w:t xml:space="preserve">. </w:t>
      </w:r>
    </w:p>
    <w:p w:rsidR="00840ABD" w:rsidRPr="00840ABD" w:rsidRDefault="004F1852" w:rsidP="00496E53">
      <w:pPr>
        <w:pStyle w:val="Akapitzlist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Literatura</w:t>
      </w:r>
      <w:r w:rsidR="00840ABD">
        <w:rPr>
          <w:rFonts w:ascii="Times New Roman" w:hAnsi="Times New Roman"/>
          <w:sz w:val="24"/>
          <w:szCs w:val="24"/>
        </w:rPr>
        <w:br/>
      </w:r>
      <w:r w:rsidR="00840AB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40ABD" w:rsidRPr="00840ABD">
        <w:rPr>
          <w:rFonts w:ascii="Times New Roman" w:hAnsi="Times New Roman"/>
          <w:color w:val="000000"/>
          <w:sz w:val="24"/>
          <w:szCs w:val="24"/>
        </w:rPr>
        <w:t>Zbigniew Nienacki</w:t>
      </w:r>
      <w:r w:rsidR="00840ABD" w:rsidRPr="00840ABD">
        <w:rPr>
          <w:rFonts w:ascii="Times New Roman" w:hAnsi="Times New Roman"/>
          <w:i/>
          <w:color w:val="000000"/>
          <w:sz w:val="24"/>
          <w:szCs w:val="24"/>
        </w:rPr>
        <w:t xml:space="preserve">, Pan Samochodzik i templariusze, </w:t>
      </w:r>
      <w:proofErr w:type="spellStart"/>
      <w:r w:rsidR="00840ABD" w:rsidRPr="00840ABD">
        <w:rPr>
          <w:rFonts w:ascii="Times New Roman" w:hAnsi="Times New Roman"/>
          <w:color w:val="000000"/>
          <w:sz w:val="24"/>
          <w:szCs w:val="24"/>
        </w:rPr>
        <w:t>Siedmioróg</w:t>
      </w:r>
      <w:proofErr w:type="spellEnd"/>
      <w:r w:rsidR="00840ABD" w:rsidRPr="00840ABD">
        <w:rPr>
          <w:rFonts w:ascii="Times New Roman" w:hAnsi="Times New Roman"/>
          <w:color w:val="000000"/>
          <w:sz w:val="24"/>
          <w:szCs w:val="24"/>
        </w:rPr>
        <w:t>, 2012</w:t>
      </w:r>
      <w:r w:rsidR="00840ABD" w:rsidRPr="00840ABD">
        <w:rPr>
          <w:rFonts w:ascii="Times New Roman" w:hAnsi="Times New Roman"/>
          <w:i/>
          <w:color w:val="000000"/>
          <w:sz w:val="24"/>
          <w:szCs w:val="24"/>
        </w:rPr>
        <w:br/>
      </w:r>
      <w:r w:rsidR="00840AB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40ABD" w:rsidRPr="00840ABD">
        <w:rPr>
          <w:rFonts w:ascii="Times New Roman" w:hAnsi="Times New Roman"/>
          <w:color w:val="000000"/>
          <w:sz w:val="24"/>
          <w:szCs w:val="24"/>
        </w:rPr>
        <w:t xml:space="preserve">Adam Bahdaj, </w:t>
      </w:r>
      <w:r w:rsidR="00840ABD" w:rsidRPr="00840ABD">
        <w:rPr>
          <w:rFonts w:ascii="Times New Roman" w:hAnsi="Times New Roman"/>
          <w:i/>
          <w:color w:val="000000"/>
          <w:sz w:val="24"/>
          <w:szCs w:val="24"/>
        </w:rPr>
        <w:t>Wakacje z duchami</w:t>
      </w:r>
      <w:r w:rsidR="00840ABD" w:rsidRPr="00840ABD">
        <w:rPr>
          <w:rFonts w:ascii="Times New Roman" w:hAnsi="Times New Roman"/>
          <w:color w:val="000000"/>
          <w:sz w:val="24"/>
          <w:szCs w:val="24"/>
        </w:rPr>
        <w:t>, Literatura, 2014</w:t>
      </w:r>
      <w:r w:rsidR="00840ABD" w:rsidRPr="00840ABD">
        <w:rPr>
          <w:rFonts w:ascii="Times New Roman" w:hAnsi="Times New Roman"/>
          <w:b/>
          <w:color w:val="000000"/>
          <w:sz w:val="24"/>
          <w:szCs w:val="24"/>
        </w:rPr>
        <w:br/>
      </w:r>
      <w:r w:rsidR="00840ABD">
        <w:rPr>
          <w:rFonts w:ascii="Times New Roman" w:hAnsi="Times New Roman"/>
          <w:sz w:val="24"/>
          <w:szCs w:val="24"/>
        </w:rPr>
        <w:t xml:space="preserve">- </w:t>
      </w:r>
      <w:r w:rsidR="00840ABD" w:rsidRPr="00840ABD">
        <w:rPr>
          <w:rFonts w:ascii="Times New Roman" w:hAnsi="Times New Roman"/>
          <w:sz w:val="24"/>
          <w:szCs w:val="24"/>
        </w:rPr>
        <w:t xml:space="preserve">Katarzyna </w:t>
      </w:r>
      <w:proofErr w:type="spellStart"/>
      <w:r w:rsidR="00840ABD" w:rsidRPr="00840ABD">
        <w:rPr>
          <w:rFonts w:ascii="Times New Roman" w:hAnsi="Times New Roman"/>
          <w:sz w:val="24"/>
          <w:szCs w:val="24"/>
        </w:rPr>
        <w:t>Majgier</w:t>
      </w:r>
      <w:proofErr w:type="spellEnd"/>
      <w:r w:rsidR="00840ABD" w:rsidRPr="00840ABD">
        <w:rPr>
          <w:rFonts w:ascii="Times New Roman" w:hAnsi="Times New Roman"/>
          <w:sz w:val="24"/>
          <w:szCs w:val="24"/>
        </w:rPr>
        <w:t xml:space="preserve">, </w:t>
      </w:r>
      <w:r w:rsidR="00840ABD" w:rsidRPr="00840ABD">
        <w:rPr>
          <w:rFonts w:ascii="Times New Roman" w:hAnsi="Times New Roman"/>
          <w:i/>
          <w:color w:val="000000"/>
          <w:sz w:val="24"/>
          <w:szCs w:val="24"/>
        </w:rPr>
        <w:t xml:space="preserve">Tajemnice starego pałacu. Duch z </w:t>
      </w:r>
      <w:proofErr w:type="spellStart"/>
      <w:r w:rsidR="00840ABD" w:rsidRPr="00840ABD">
        <w:rPr>
          <w:rFonts w:ascii="Times New Roman" w:hAnsi="Times New Roman"/>
          <w:i/>
          <w:color w:val="000000"/>
          <w:sz w:val="24"/>
          <w:szCs w:val="24"/>
        </w:rPr>
        <w:t>Niewiadomic</w:t>
      </w:r>
      <w:proofErr w:type="spellEnd"/>
      <w:r w:rsidR="00840ABD" w:rsidRPr="00840AB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840ABD" w:rsidRPr="00840ABD">
        <w:rPr>
          <w:rFonts w:ascii="Times New Roman" w:hAnsi="Times New Roman"/>
          <w:color w:val="000000"/>
          <w:sz w:val="24"/>
          <w:szCs w:val="24"/>
        </w:rPr>
        <w:t>Nasza Księgarnia, 2014</w:t>
      </w:r>
    </w:p>
    <w:p w:rsidR="00BB1966" w:rsidRPr="00840ABD" w:rsidRDefault="00840ABD" w:rsidP="004F1852">
      <w:pPr>
        <w:rPr>
          <w:rFonts w:ascii="Times New Roman" w:hAnsi="Times New Roman"/>
          <w:i/>
          <w:szCs w:val="24"/>
        </w:rPr>
      </w:pPr>
      <w:r w:rsidRPr="00840ABD">
        <w:rPr>
          <w:rFonts w:ascii="Times New Roman" w:hAnsi="Times New Roman"/>
          <w:i/>
          <w:szCs w:val="24"/>
        </w:rPr>
        <w:t>Uczestników obowiązuje również znajomoś</w:t>
      </w:r>
      <w:r>
        <w:rPr>
          <w:rFonts w:ascii="Times New Roman" w:hAnsi="Times New Roman"/>
          <w:i/>
          <w:szCs w:val="24"/>
        </w:rPr>
        <w:t xml:space="preserve">ć tekstów wymaganych w etapie I </w:t>
      </w:r>
      <w:proofErr w:type="spellStart"/>
      <w:r>
        <w:rPr>
          <w:rFonts w:ascii="Times New Roman" w:hAnsi="Times New Roman"/>
          <w:i/>
          <w:szCs w:val="24"/>
        </w:rPr>
        <w:t>i</w:t>
      </w:r>
      <w:proofErr w:type="spellEnd"/>
      <w:r>
        <w:rPr>
          <w:rFonts w:ascii="Times New Roman" w:hAnsi="Times New Roman"/>
          <w:i/>
          <w:szCs w:val="24"/>
        </w:rPr>
        <w:t xml:space="preserve"> II.</w:t>
      </w:r>
    </w:p>
    <w:p w:rsidR="00F314E3" w:rsidRPr="00C070DE" w:rsidRDefault="00F314E3" w:rsidP="004053EF">
      <w:pPr>
        <w:rPr>
          <w:rFonts w:ascii="Times New Roman" w:hAnsi="Times New Roman"/>
          <w:sz w:val="24"/>
          <w:szCs w:val="24"/>
        </w:rPr>
      </w:pPr>
      <w:r w:rsidRPr="00C070DE">
        <w:rPr>
          <w:rFonts w:ascii="Times New Roman" w:hAnsi="Times New Roman"/>
          <w:sz w:val="24"/>
          <w:szCs w:val="24"/>
        </w:rPr>
        <w:t xml:space="preserve">Uwaga! Miejsce i rok wydania podanych wyżej pozycji literackich </w:t>
      </w:r>
      <w:r w:rsidR="003822B2">
        <w:rPr>
          <w:rFonts w:ascii="Times New Roman" w:hAnsi="Times New Roman"/>
          <w:sz w:val="24"/>
          <w:szCs w:val="24"/>
        </w:rPr>
        <w:t xml:space="preserve">i filmu </w:t>
      </w:r>
      <w:r w:rsidRPr="00C070DE">
        <w:rPr>
          <w:rFonts w:ascii="Times New Roman" w:hAnsi="Times New Roman"/>
          <w:sz w:val="24"/>
          <w:szCs w:val="24"/>
        </w:rPr>
        <w:t>mogą być inne.</w:t>
      </w:r>
    </w:p>
    <w:p w:rsidR="004053EF" w:rsidRPr="00EC7A45" w:rsidRDefault="00D0046D" w:rsidP="004053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Literatura pomocnicza: </w:t>
      </w:r>
      <w:r>
        <w:rPr>
          <w:rFonts w:ascii="Times New Roman" w:hAnsi="Times New Roman"/>
          <w:sz w:val="24"/>
          <w:szCs w:val="24"/>
        </w:rPr>
        <w:br/>
        <w:t>Stanisł</w:t>
      </w:r>
      <w:r w:rsidR="00840ABD">
        <w:rPr>
          <w:rFonts w:ascii="Times New Roman" w:hAnsi="Times New Roman"/>
          <w:sz w:val="24"/>
          <w:szCs w:val="24"/>
        </w:rPr>
        <w:t xml:space="preserve">aw Bortnowski, </w:t>
      </w:r>
      <w:r w:rsidR="00840ABD" w:rsidRPr="00840ABD">
        <w:rPr>
          <w:rFonts w:ascii="Times New Roman" w:hAnsi="Times New Roman"/>
          <w:i/>
          <w:sz w:val="24"/>
          <w:szCs w:val="24"/>
        </w:rPr>
        <w:t>Warsztaty dziennikarskie,</w:t>
      </w:r>
      <w:r w:rsidR="00840ABD">
        <w:rPr>
          <w:rFonts w:ascii="Times New Roman" w:hAnsi="Times New Roman"/>
          <w:sz w:val="24"/>
          <w:szCs w:val="24"/>
        </w:rPr>
        <w:t xml:space="preserve"> STENTOR, 2003</w:t>
      </w:r>
      <w:r w:rsidR="00F03541">
        <w:rPr>
          <w:rFonts w:ascii="Times New Roman" w:hAnsi="Times New Roman"/>
          <w:sz w:val="24"/>
          <w:szCs w:val="24"/>
        </w:rPr>
        <w:t>, str. 53 – 64</w:t>
      </w:r>
      <w:r w:rsidR="00F03541">
        <w:rPr>
          <w:rFonts w:ascii="Times New Roman" w:hAnsi="Times New Roman"/>
          <w:sz w:val="24"/>
          <w:szCs w:val="24"/>
        </w:rPr>
        <w:br/>
      </w:r>
      <w:r w:rsidR="00F77198">
        <w:rPr>
          <w:rFonts w:ascii="Times New Roman" w:hAnsi="Times New Roman"/>
          <w:sz w:val="24"/>
          <w:szCs w:val="24"/>
        </w:rPr>
        <w:t xml:space="preserve">Grażyna </w:t>
      </w:r>
      <w:proofErr w:type="spellStart"/>
      <w:r w:rsidR="00F77198">
        <w:rPr>
          <w:rFonts w:ascii="Times New Roman" w:hAnsi="Times New Roman"/>
          <w:sz w:val="24"/>
          <w:szCs w:val="24"/>
        </w:rPr>
        <w:t>Czetwertyńska</w:t>
      </w:r>
      <w:proofErr w:type="spellEnd"/>
      <w:r w:rsidR="00F77198">
        <w:rPr>
          <w:rFonts w:ascii="Times New Roman" w:hAnsi="Times New Roman"/>
          <w:sz w:val="24"/>
          <w:szCs w:val="24"/>
        </w:rPr>
        <w:t xml:space="preserve">, </w:t>
      </w:r>
      <w:r w:rsidR="00F77198" w:rsidRPr="00EC7A45">
        <w:rPr>
          <w:rFonts w:ascii="Times New Roman" w:hAnsi="Times New Roman"/>
          <w:i/>
          <w:sz w:val="24"/>
          <w:szCs w:val="24"/>
        </w:rPr>
        <w:t>Myślenie krytyczne i twórcze</w:t>
      </w:r>
      <w:r w:rsidR="00F77198">
        <w:rPr>
          <w:rFonts w:ascii="Times New Roman" w:hAnsi="Times New Roman"/>
          <w:sz w:val="24"/>
          <w:szCs w:val="24"/>
        </w:rPr>
        <w:t xml:space="preserve">, (dostępny w Internecie) </w:t>
      </w:r>
      <w:r w:rsidR="00F77198" w:rsidRPr="00F77198">
        <w:rPr>
          <w:rFonts w:ascii="Times New Roman" w:hAnsi="Times New Roman"/>
          <w:sz w:val="24"/>
          <w:szCs w:val="24"/>
        </w:rPr>
        <w:t>http://lca.szkolazklasa.pl/125.xml</w:t>
      </w:r>
    </w:p>
    <w:sectPr w:rsidR="004053EF" w:rsidRPr="00EC7A45" w:rsidSect="0091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966"/>
    <w:multiLevelType w:val="hybridMultilevel"/>
    <w:tmpl w:val="40D0F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22D43"/>
    <w:multiLevelType w:val="hybridMultilevel"/>
    <w:tmpl w:val="194CC1C6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A44555F"/>
    <w:multiLevelType w:val="hybridMultilevel"/>
    <w:tmpl w:val="DEFE74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0691D"/>
    <w:multiLevelType w:val="hybridMultilevel"/>
    <w:tmpl w:val="262A9FB6"/>
    <w:lvl w:ilvl="0" w:tplc="99DE897A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cs="Times New Roman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4">
    <w:nsid w:val="2E1E6859"/>
    <w:multiLevelType w:val="hybridMultilevel"/>
    <w:tmpl w:val="E66E9BA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3FB24F1D"/>
    <w:multiLevelType w:val="hybridMultilevel"/>
    <w:tmpl w:val="2BD28688"/>
    <w:lvl w:ilvl="0" w:tplc="82A0B53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F5A8C"/>
    <w:multiLevelType w:val="hybridMultilevel"/>
    <w:tmpl w:val="FDD8E1B8"/>
    <w:lvl w:ilvl="0" w:tplc="FAB44F38">
      <w:start w:val="1"/>
      <w:numFmt w:val="lowerLetter"/>
      <w:lvlText w:val="%1)"/>
      <w:lvlJc w:val="left"/>
      <w:pPr>
        <w:ind w:left="2487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463C"/>
    <w:multiLevelType w:val="hybridMultilevel"/>
    <w:tmpl w:val="A77EFA2A"/>
    <w:lvl w:ilvl="0" w:tplc="82A0B538">
      <w:start w:val="1"/>
      <w:numFmt w:val="lowerLetter"/>
      <w:lvlText w:val="%1)"/>
      <w:lvlJc w:val="left"/>
      <w:pPr>
        <w:ind w:left="2487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488020EC"/>
    <w:multiLevelType w:val="hybridMultilevel"/>
    <w:tmpl w:val="B3E4A812"/>
    <w:lvl w:ilvl="0" w:tplc="803E2EFA">
      <w:start w:val="1"/>
      <w:numFmt w:val="upperLetter"/>
      <w:lvlText w:val="%1."/>
      <w:lvlJc w:val="left"/>
      <w:pPr>
        <w:ind w:left="8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50" w:hanging="360"/>
      </w:pPr>
    </w:lvl>
    <w:lvl w:ilvl="2" w:tplc="0415001B" w:tentative="1">
      <w:start w:val="1"/>
      <w:numFmt w:val="lowerRoman"/>
      <w:lvlText w:val="%3."/>
      <w:lvlJc w:val="right"/>
      <w:pPr>
        <w:ind w:left="9870" w:hanging="180"/>
      </w:pPr>
    </w:lvl>
    <w:lvl w:ilvl="3" w:tplc="0415000F" w:tentative="1">
      <w:start w:val="1"/>
      <w:numFmt w:val="decimal"/>
      <w:lvlText w:val="%4."/>
      <w:lvlJc w:val="left"/>
      <w:pPr>
        <w:ind w:left="10590" w:hanging="360"/>
      </w:pPr>
    </w:lvl>
    <w:lvl w:ilvl="4" w:tplc="04150019" w:tentative="1">
      <w:start w:val="1"/>
      <w:numFmt w:val="lowerLetter"/>
      <w:lvlText w:val="%5."/>
      <w:lvlJc w:val="left"/>
      <w:pPr>
        <w:ind w:left="11310" w:hanging="360"/>
      </w:pPr>
    </w:lvl>
    <w:lvl w:ilvl="5" w:tplc="0415001B" w:tentative="1">
      <w:start w:val="1"/>
      <w:numFmt w:val="lowerRoman"/>
      <w:lvlText w:val="%6."/>
      <w:lvlJc w:val="right"/>
      <w:pPr>
        <w:ind w:left="12030" w:hanging="180"/>
      </w:pPr>
    </w:lvl>
    <w:lvl w:ilvl="6" w:tplc="0415000F" w:tentative="1">
      <w:start w:val="1"/>
      <w:numFmt w:val="decimal"/>
      <w:lvlText w:val="%7."/>
      <w:lvlJc w:val="left"/>
      <w:pPr>
        <w:ind w:left="12750" w:hanging="360"/>
      </w:pPr>
    </w:lvl>
    <w:lvl w:ilvl="7" w:tplc="04150019" w:tentative="1">
      <w:start w:val="1"/>
      <w:numFmt w:val="lowerLetter"/>
      <w:lvlText w:val="%8."/>
      <w:lvlJc w:val="left"/>
      <w:pPr>
        <w:ind w:left="13470" w:hanging="360"/>
      </w:pPr>
    </w:lvl>
    <w:lvl w:ilvl="8" w:tplc="0415001B" w:tentative="1">
      <w:start w:val="1"/>
      <w:numFmt w:val="lowerRoman"/>
      <w:lvlText w:val="%9."/>
      <w:lvlJc w:val="right"/>
      <w:pPr>
        <w:ind w:left="14190" w:hanging="180"/>
      </w:pPr>
    </w:lvl>
  </w:abstractNum>
  <w:abstractNum w:abstractNumId="9">
    <w:nsid w:val="4D032E10"/>
    <w:multiLevelType w:val="hybridMultilevel"/>
    <w:tmpl w:val="28B4E5F0"/>
    <w:lvl w:ilvl="0" w:tplc="526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965AC"/>
    <w:multiLevelType w:val="hybridMultilevel"/>
    <w:tmpl w:val="72D6EEDC"/>
    <w:lvl w:ilvl="0" w:tplc="97D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16528"/>
    <w:multiLevelType w:val="hybridMultilevel"/>
    <w:tmpl w:val="9BE87E44"/>
    <w:lvl w:ilvl="0" w:tplc="BED694A8">
      <w:start w:val="1"/>
      <w:numFmt w:val="upperLetter"/>
      <w:lvlText w:val="%1."/>
      <w:lvlJc w:val="left"/>
      <w:pPr>
        <w:ind w:left="1440" w:hanging="360"/>
      </w:pPr>
      <w:rPr>
        <w:rFonts w:ascii="Georgia" w:hAnsi="Georgia"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7D7008"/>
    <w:multiLevelType w:val="hybridMultilevel"/>
    <w:tmpl w:val="5606942C"/>
    <w:lvl w:ilvl="0" w:tplc="322AF392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705B2E3D"/>
    <w:multiLevelType w:val="hybridMultilevel"/>
    <w:tmpl w:val="7684065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42393"/>
    <w:multiLevelType w:val="hybridMultilevel"/>
    <w:tmpl w:val="0B46EF28"/>
    <w:lvl w:ilvl="0" w:tplc="FEF832FA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7"/>
  </w:num>
  <w:num w:numId="5">
    <w:abstractNumId w:val="14"/>
  </w:num>
  <w:num w:numId="6">
    <w:abstractNumId w:val="12"/>
  </w:num>
  <w:num w:numId="7">
    <w:abstractNumId w:val="4"/>
  </w:num>
  <w:num w:numId="8">
    <w:abstractNumId w:val="9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37F65"/>
    <w:rsid w:val="00040FB0"/>
    <w:rsid w:val="000D0D14"/>
    <w:rsid w:val="00165298"/>
    <w:rsid w:val="001E5346"/>
    <w:rsid w:val="001E7C10"/>
    <w:rsid w:val="00222374"/>
    <w:rsid w:val="00284BE3"/>
    <w:rsid w:val="003403AC"/>
    <w:rsid w:val="003541D5"/>
    <w:rsid w:val="003822B2"/>
    <w:rsid w:val="003C06EE"/>
    <w:rsid w:val="004053EF"/>
    <w:rsid w:val="00414712"/>
    <w:rsid w:val="00434C07"/>
    <w:rsid w:val="00437CF4"/>
    <w:rsid w:val="0044769E"/>
    <w:rsid w:val="00496E53"/>
    <w:rsid w:val="004F1852"/>
    <w:rsid w:val="004F3076"/>
    <w:rsid w:val="00501DBC"/>
    <w:rsid w:val="00504791"/>
    <w:rsid w:val="00537F65"/>
    <w:rsid w:val="0056199A"/>
    <w:rsid w:val="005F03F8"/>
    <w:rsid w:val="00607363"/>
    <w:rsid w:val="006777E6"/>
    <w:rsid w:val="00740D6A"/>
    <w:rsid w:val="00773FDE"/>
    <w:rsid w:val="007F0630"/>
    <w:rsid w:val="00840ABD"/>
    <w:rsid w:val="008819D4"/>
    <w:rsid w:val="008A211E"/>
    <w:rsid w:val="008B6CC3"/>
    <w:rsid w:val="00900F06"/>
    <w:rsid w:val="0091350E"/>
    <w:rsid w:val="00993CFD"/>
    <w:rsid w:val="009A764C"/>
    <w:rsid w:val="00AC1568"/>
    <w:rsid w:val="00AC5F16"/>
    <w:rsid w:val="00B26153"/>
    <w:rsid w:val="00BB1966"/>
    <w:rsid w:val="00BD454E"/>
    <w:rsid w:val="00BF23BA"/>
    <w:rsid w:val="00BF3707"/>
    <w:rsid w:val="00C070DE"/>
    <w:rsid w:val="00C1408A"/>
    <w:rsid w:val="00C52A04"/>
    <w:rsid w:val="00C56317"/>
    <w:rsid w:val="00C71C2F"/>
    <w:rsid w:val="00D0046D"/>
    <w:rsid w:val="00D95935"/>
    <w:rsid w:val="00DD7569"/>
    <w:rsid w:val="00E46F2B"/>
    <w:rsid w:val="00E61446"/>
    <w:rsid w:val="00E7353E"/>
    <w:rsid w:val="00EC7A45"/>
    <w:rsid w:val="00F03541"/>
    <w:rsid w:val="00F314E3"/>
    <w:rsid w:val="00F42832"/>
    <w:rsid w:val="00F5198E"/>
    <w:rsid w:val="00F77198"/>
    <w:rsid w:val="00F87A93"/>
    <w:rsid w:val="00FB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053E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52A04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437C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437CF4"/>
  </w:style>
  <w:style w:type="character" w:customStyle="1" w:styleId="Nagwek1Znak">
    <w:name w:val="Nagłówek 1 Znak"/>
    <w:basedOn w:val="Domylnaczcionkaakapitu"/>
    <w:link w:val="Nagwek1"/>
    <w:rsid w:val="004053E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Lista2">
    <w:name w:val="List 2"/>
    <w:basedOn w:val="Normalny"/>
    <w:uiPriority w:val="99"/>
    <w:rsid w:val="00AC156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ody Text Char Znak"/>
    <w:basedOn w:val="Domylnaczcionkaakapitu"/>
    <w:link w:val="Tekstpodstawowy"/>
    <w:uiPriority w:val="99"/>
    <w:locked/>
    <w:rsid w:val="003C06E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Body Text Char"/>
    <w:basedOn w:val="Normalny"/>
    <w:link w:val="TekstpodstawowyZnak"/>
    <w:uiPriority w:val="99"/>
    <w:unhideWhenUsed/>
    <w:rsid w:val="003C06E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C06EE"/>
    <w:rPr>
      <w:rFonts w:ascii="Calibri" w:eastAsia="Calibri" w:hAnsi="Calibri" w:cs="Times New Roman"/>
    </w:rPr>
  </w:style>
  <w:style w:type="paragraph" w:customStyle="1" w:styleId="normalbiblio">
    <w:name w:val="normal biblio"/>
    <w:basedOn w:val="Normalny"/>
    <w:rsid w:val="00AC5F16"/>
    <w:pPr>
      <w:spacing w:before="120" w:after="0" w:line="288" w:lineRule="auto"/>
      <w:jc w:val="both"/>
    </w:pPr>
    <w:rPr>
      <w:rFonts w:ascii="Garamond" w:eastAsia="Times New Roman" w:hAnsi="Garamond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52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78D28-EA38-4440-8D8E-DBF00ED0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astawarz</cp:lastModifiedBy>
  <cp:revision>4</cp:revision>
  <cp:lastPrinted>2015-07-13T20:41:00Z</cp:lastPrinted>
  <dcterms:created xsi:type="dcterms:W3CDTF">2015-07-15T09:38:00Z</dcterms:created>
  <dcterms:modified xsi:type="dcterms:W3CDTF">2015-07-20T05:20:00Z</dcterms:modified>
</cp:coreProperties>
</file>